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1AF52" w14:textId="28880B07" w:rsidR="00C700B8" w:rsidRPr="00C700B8" w:rsidRDefault="00C700B8" w:rsidP="00C700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C700B8">
        <w:rPr>
          <w:rFonts w:ascii="Times New Roman" w:hAnsi="Times New Roman" w:cs="Times New Roman"/>
          <w:lang w:val="en-US"/>
        </w:rPr>
        <w:t>Switching to individual billing has proved an effective way to remove over-consumption</w:t>
      </w:r>
      <w:r>
        <w:rPr>
          <w:rFonts w:ascii="Times New Roman" w:hAnsi="Times New Roman" w:cs="Times New Roman"/>
          <w:lang w:val="en-US"/>
        </w:rPr>
        <w:t xml:space="preserve"> </w:t>
      </w:r>
      <w:r w:rsidRPr="00C700B8">
        <w:rPr>
          <w:rFonts w:ascii="Times New Roman" w:hAnsi="Times New Roman" w:cs="Times New Roman"/>
          <w:lang w:val="en-US"/>
        </w:rPr>
        <w:t>incentives associated with utility-included contracts. Yet as heat can move across multifamily</w:t>
      </w:r>
      <w:r>
        <w:rPr>
          <w:rFonts w:ascii="Times New Roman" w:hAnsi="Times New Roman" w:cs="Times New Roman"/>
          <w:lang w:val="en-US"/>
        </w:rPr>
        <w:t xml:space="preserve"> </w:t>
      </w:r>
      <w:r w:rsidRPr="00C700B8">
        <w:rPr>
          <w:rFonts w:ascii="Times New Roman" w:hAnsi="Times New Roman" w:cs="Times New Roman"/>
          <w:lang w:val="en-US"/>
        </w:rPr>
        <w:t>units, such an intervention gives rise to potential externalities, with occupants in one</w:t>
      </w:r>
      <w:r>
        <w:rPr>
          <w:rFonts w:ascii="Times New Roman" w:hAnsi="Times New Roman" w:cs="Times New Roman"/>
          <w:lang w:val="en-US"/>
        </w:rPr>
        <w:t xml:space="preserve"> </w:t>
      </w:r>
      <w:r w:rsidRPr="00C700B8">
        <w:rPr>
          <w:rFonts w:ascii="Times New Roman" w:hAnsi="Times New Roman" w:cs="Times New Roman"/>
          <w:lang w:val="en-US"/>
        </w:rPr>
        <w:t>dwelling</w:t>
      </w:r>
      <w:r>
        <w:rPr>
          <w:rFonts w:ascii="Times New Roman" w:hAnsi="Times New Roman" w:cs="Times New Roman"/>
          <w:lang w:val="en-US"/>
        </w:rPr>
        <w:t xml:space="preserve"> </w:t>
      </w:r>
      <w:r w:rsidRPr="00C700B8">
        <w:rPr>
          <w:rFonts w:ascii="Times New Roman" w:hAnsi="Times New Roman" w:cs="Times New Roman"/>
          <w:lang w:val="en-US"/>
        </w:rPr>
        <w:t>turning their thermostat down as they benefit from heat transfers from their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700B8">
        <w:rPr>
          <w:rFonts w:ascii="Times New Roman" w:hAnsi="Times New Roman" w:cs="Times New Roman"/>
          <w:lang w:val="en-US"/>
        </w:rPr>
        <w:t>neighbours</w:t>
      </w:r>
      <w:proofErr w:type="spellEnd"/>
      <w:r w:rsidRPr="00C700B8">
        <w:rPr>
          <w:rFonts w:ascii="Times New Roman" w:hAnsi="Times New Roman" w:cs="Times New Roman"/>
          <w:lang w:val="en-US"/>
        </w:rPr>
        <w:t>, who in return turn their thermostat up. Using data from the 2013 French housing</w:t>
      </w:r>
      <w:r>
        <w:rPr>
          <w:rFonts w:ascii="Times New Roman" w:hAnsi="Times New Roman" w:cs="Times New Roman"/>
          <w:lang w:val="en-US"/>
        </w:rPr>
        <w:t xml:space="preserve"> </w:t>
      </w:r>
      <w:r w:rsidRPr="00C700B8">
        <w:rPr>
          <w:rFonts w:ascii="Times New Roman" w:hAnsi="Times New Roman" w:cs="Times New Roman"/>
          <w:lang w:val="en-US"/>
        </w:rPr>
        <w:t>survey, we quantify the net effect of these conflicting incentives and their distributional</w:t>
      </w:r>
      <w:r>
        <w:rPr>
          <w:rFonts w:ascii="Times New Roman" w:hAnsi="Times New Roman" w:cs="Times New Roman"/>
          <w:lang w:val="en-US"/>
        </w:rPr>
        <w:t xml:space="preserve"> </w:t>
      </w:r>
      <w:r w:rsidRPr="00C700B8">
        <w:rPr>
          <w:rFonts w:ascii="Times New Roman" w:hAnsi="Times New Roman" w:cs="Times New Roman"/>
          <w:lang w:val="en-US"/>
        </w:rPr>
        <w:t>impacts. We compare variations in energy use across floor designations and billing contracts</w:t>
      </w:r>
      <w:r>
        <w:rPr>
          <w:rFonts w:ascii="Times New Roman" w:hAnsi="Times New Roman" w:cs="Times New Roman"/>
          <w:lang w:val="en-US"/>
        </w:rPr>
        <w:t xml:space="preserve"> </w:t>
      </w:r>
      <w:r w:rsidRPr="00C700B8">
        <w:rPr>
          <w:rFonts w:ascii="Times New Roman" w:hAnsi="Times New Roman" w:cs="Times New Roman"/>
          <w:lang w:val="en-US"/>
        </w:rPr>
        <w:t>with those arising in water use, which arguably is immune from uncontrolled transfers. We</w:t>
      </w:r>
      <w:r>
        <w:rPr>
          <w:rFonts w:ascii="Times New Roman" w:hAnsi="Times New Roman" w:cs="Times New Roman"/>
          <w:lang w:val="en-US"/>
        </w:rPr>
        <w:t xml:space="preserve"> </w:t>
      </w:r>
      <w:r w:rsidRPr="00C700B8">
        <w:rPr>
          <w:rFonts w:ascii="Times New Roman" w:hAnsi="Times New Roman" w:cs="Times New Roman"/>
          <w:lang w:val="en-US"/>
        </w:rPr>
        <w:t>use the existence of an elevator as an instrument to address endogeneity between floor choice</w:t>
      </w:r>
      <w:r>
        <w:rPr>
          <w:rFonts w:ascii="Times New Roman" w:hAnsi="Times New Roman" w:cs="Times New Roman"/>
          <w:lang w:val="en-US"/>
        </w:rPr>
        <w:t xml:space="preserve"> </w:t>
      </w:r>
      <w:r w:rsidRPr="00C700B8">
        <w:rPr>
          <w:rFonts w:ascii="Times New Roman" w:hAnsi="Times New Roman" w:cs="Times New Roman"/>
          <w:lang w:val="en-US"/>
        </w:rPr>
        <w:t>and consumption patterns. We find evidence of heating externalities in that energy use (but</w:t>
      </w:r>
      <w:r>
        <w:rPr>
          <w:rFonts w:ascii="Times New Roman" w:hAnsi="Times New Roman" w:cs="Times New Roman"/>
          <w:lang w:val="en-US"/>
        </w:rPr>
        <w:t xml:space="preserve"> </w:t>
      </w:r>
      <w:r w:rsidRPr="00C700B8">
        <w:rPr>
          <w:rFonts w:ascii="Times New Roman" w:hAnsi="Times New Roman" w:cs="Times New Roman"/>
          <w:lang w:val="en-US"/>
        </w:rPr>
        <w:t>not water use) is significantly higher in intermediate-floor units than in ground- or top-floor</w:t>
      </w:r>
      <w:r>
        <w:rPr>
          <w:rFonts w:ascii="Times New Roman" w:hAnsi="Times New Roman" w:cs="Times New Roman"/>
          <w:lang w:val="en-US"/>
        </w:rPr>
        <w:t xml:space="preserve"> </w:t>
      </w:r>
      <w:r w:rsidRPr="00C700B8">
        <w:rPr>
          <w:rFonts w:ascii="Times New Roman" w:hAnsi="Times New Roman" w:cs="Times New Roman"/>
          <w:lang w:val="en-US"/>
        </w:rPr>
        <w:t>ones (most subject to heat losses). Over-consumption in ground- and top-floor units, however,</w:t>
      </w:r>
      <w:r>
        <w:rPr>
          <w:rFonts w:ascii="Times New Roman" w:hAnsi="Times New Roman" w:cs="Times New Roman"/>
          <w:lang w:val="en-US"/>
        </w:rPr>
        <w:t xml:space="preserve"> </w:t>
      </w:r>
      <w:r w:rsidRPr="00C700B8">
        <w:rPr>
          <w:rFonts w:ascii="Times New Roman" w:hAnsi="Times New Roman" w:cs="Times New Roman"/>
          <w:lang w:val="en-US"/>
        </w:rPr>
        <w:t>is economically smaller than that due to utility-included contracts (as opposed to individual</w:t>
      </w:r>
      <w:r>
        <w:rPr>
          <w:rFonts w:ascii="Times New Roman" w:hAnsi="Times New Roman" w:cs="Times New Roman"/>
          <w:lang w:val="en-US"/>
        </w:rPr>
        <w:t xml:space="preserve"> </w:t>
      </w:r>
      <w:r w:rsidRPr="00C700B8">
        <w:rPr>
          <w:rFonts w:ascii="Times New Roman" w:hAnsi="Times New Roman" w:cs="Times New Roman"/>
          <w:lang w:val="en-US"/>
        </w:rPr>
        <w:t>billing). While confirming the net energy saving effect of switching to individual billing, our</w:t>
      </w:r>
      <w:r>
        <w:rPr>
          <w:rFonts w:ascii="Times New Roman" w:hAnsi="Times New Roman" w:cs="Times New Roman"/>
          <w:lang w:val="en-US"/>
        </w:rPr>
        <w:t xml:space="preserve"> </w:t>
      </w:r>
      <w:r w:rsidRPr="00C700B8">
        <w:rPr>
          <w:rFonts w:ascii="Times New Roman" w:hAnsi="Times New Roman" w:cs="Times New Roman"/>
          <w:lang w:val="en-US"/>
        </w:rPr>
        <w:t>results point to equity concerns, as those dwellings most exposed to heating externalities tend</w:t>
      </w:r>
    </w:p>
    <w:p w14:paraId="6CA5E791" w14:textId="6E2FB20E" w:rsidR="00542D0C" w:rsidRPr="00C700B8" w:rsidRDefault="00C700B8" w:rsidP="00C700B8">
      <w:pPr>
        <w:jc w:val="both"/>
        <w:rPr>
          <w:lang w:val="en-US"/>
        </w:rPr>
      </w:pPr>
      <w:r w:rsidRPr="00C700B8">
        <w:rPr>
          <w:rFonts w:ascii="Times New Roman" w:hAnsi="Times New Roman" w:cs="Times New Roman"/>
          <w:lang w:val="en-US"/>
        </w:rPr>
        <w:t>to be occupied by poorer households.</w:t>
      </w:r>
    </w:p>
    <w:sectPr w:rsidR="00542D0C" w:rsidRPr="00C700B8" w:rsidSect="00032C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0B8"/>
    <w:rsid w:val="000022C7"/>
    <w:rsid w:val="00016781"/>
    <w:rsid w:val="00020326"/>
    <w:rsid w:val="00020D1B"/>
    <w:rsid w:val="00032C20"/>
    <w:rsid w:val="00063960"/>
    <w:rsid w:val="00064999"/>
    <w:rsid w:val="0007364A"/>
    <w:rsid w:val="000842BD"/>
    <w:rsid w:val="00086274"/>
    <w:rsid w:val="000A4589"/>
    <w:rsid w:val="000B03FE"/>
    <w:rsid w:val="000B2A31"/>
    <w:rsid w:val="000B3F33"/>
    <w:rsid w:val="000B55D9"/>
    <w:rsid w:val="000B6DE5"/>
    <w:rsid w:val="000C2FDF"/>
    <w:rsid w:val="000D51F1"/>
    <w:rsid w:val="000D6599"/>
    <w:rsid w:val="000D7ED4"/>
    <w:rsid w:val="000F0FD5"/>
    <w:rsid w:val="000F2DB7"/>
    <w:rsid w:val="000F3821"/>
    <w:rsid w:val="000F7DEC"/>
    <w:rsid w:val="00110B49"/>
    <w:rsid w:val="00127B4F"/>
    <w:rsid w:val="0013017A"/>
    <w:rsid w:val="001314E9"/>
    <w:rsid w:val="001358A6"/>
    <w:rsid w:val="00136784"/>
    <w:rsid w:val="001417F5"/>
    <w:rsid w:val="0014423B"/>
    <w:rsid w:val="0016131D"/>
    <w:rsid w:val="001622AC"/>
    <w:rsid w:val="00162E64"/>
    <w:rsid w:val="0016426C"/>
    <w:rsid w:val="00167BA7"/>
    <w:rsid w:val="0017125F"/>
    <w:rsid w:val="001722C5"/>
    <w:rsid w:val="00184B91"/>
    <w:rsid w:val="0018506B"/>
    <w:rsid w:val="001937E2"/>
    <w:rsid w:val="00193846"/>
    <w:rsid w:val="00194569"/>
    <w:rsid w:val="00195A75"/>
    <w:rsid w:val="001A04C6"/>
    <w:rsid w:val="001A0A62"/>
    <w:rsid w:val="001A39A0"/>
    <w:rsid w:val="001B1292"/>
    <w:rsid w:val="001B7739"/>
    <w:rsid w:val="001C115A"/>
    <w:rsid w:val="001C13DA"/>
    <w:rsid w:val="001C248F"/>
    <w:rsid w:val="001D5038"/>
    <w:rsid w:val="001D73CA"/>
    <w:rsid w:val="001E0544"/>
    <w:rsid w:val="001E77B3"/>
    <w:rsid w:val="001F2BD4"/>
    <w:rsid w:val="002027C8"/>
    <w:rsid w:val="002115E8"/>
    <w:rsid w:val="00211F50"/>
    <w:rsid w:val="002132A9"/>
    <w:rsid w:val="002306C9"/>
    <w:rsid w:val="00242880"/>
    <w:rsid w:val="00245DF9"/>
    <w:rsid w:val="00246653"/>
    <w:rsid w:val="00246CF8"/>
    <w:rsid w:val="002568D0"/>
    <w:rsid w:val="00256C54"/>
    <w:rsid w:val="00256EF0"/>
    <w:rsid w:val="00264CBE"/>
    <w:rsid w:val="0026507B"/>
    <w:rsid w:val="002820C0"/>
    <w:rsid w:val="002A31B0"/>
    <w:rsid w:val="002A3346"/>
    <w:rsid w:val="002A6317"/>
    <w:rsid w:val="002A7CF7"/>
    <w:rsid w:val="002B07BD"/>
    <w:rsid w:val="002B2AD1"/>
    <w:rsid w:val="002B4C74"/>
    <w:rsid w:val="002B6324"/>
    <w:rsid w:val="002B7ADA"/>
    <w:rsid w:val="002C291E"/>
    <w:rsid w:val="002C4D18"/>
    <w:rsid w:val="002C4D34"/>
    <w:rsid w:val="002C6986"/>
    <w:rsid w:val="002C792C"/>
    <w:rsid w:val="002D195E"/>
    <w:rsid w:val="002D3384"/>
    <w:rsid w:val="002E2A15"/>
    <w:rsid w:val="002E2FE2"/>
    <w:rsid w:val="002E7571"/>
    <w:rsid w:val="00311C5E"/>
    <w:rsid w:val="00315971"/>
    <w:rsid w:val="00317D3D"/>
    <w:rsid w:val="0032080F"/>
    <w:rsid w:val="00320CCB"/>
    <w:rsid w:val="00324456"/>
    <w:rsid w:val="00332A38"/>
    <w:rsid w:val="00333E70"/>
    <w:rsid w:val="003357CD"/>
    <w:rsid w:val="00337F70"/>
    <w:rsid w:val="00347C98"/>
    <w:rsid w:val="0035433B"/>
    <w:rsid w:val="00360875"/>
    <w:rsid w:val="0036529C"/>
    <w:rsid w:val="0038368B"/>
    <w:rsid w:val="00391D3C"/>
    <w:rsid w:val="00396752"/>
    <w:rsid w:val="00397DAF"/>
    <w:rsid w:val="003C0C58"/>
    <w:rsid w:val="003C18D2"/>
    <w:rsid w:val="003C3279"/>
    <w:rsid w:val="003D020E"/>
    <w:rsid w:val="003D0AAE"/>
    <w:rsid w:val="003D387C"/>
    <w:rsid w:val="003E6249"/>
    <w:rsid w:val="003F05C3"/>
    <w:rsid w:val="003F241A"/>
    <w:rsid w:val="003F3EBA"/>
    <w:rsid w:val="0040069D"/>
    <w:rsid w:val="00400B15"/>
    <w:rsid w:val="0040446E"/>
    <w:rsid w:val="0041779B"/>
    <w:rsid w:val="00420FEA"/>
    <w:rsid w:val="004257F8"/>
    <w:rsid w:val="0043051F"/>
    <w:rsid w:val="004326E4"/>
    <w:rsid w:val="0044553D"/>
    <w:rsid w:val="0045421C"/>
    <w:rsid w:val="004553DA"/>
    <w:rsid w:val="00456365"/>
    <w:rsid w:val="004601A2"/>
    <w:rsid w:val="00466419"/>
    <w:rsid w:val="00472554"/>
    <w:rsid w:val="00474253"/>
    <w:rsid w:val="0047468F"/>
    <w:rsid w:val="00474E38"/>
    <w:rsid w:val="00477B0C"/>
    <w:rsid w:val="00490251"/>
    <w:rsid w:val="00490CEF"/>
    <w:rsid w:val="004A611E"/>
    <w:rsid w:val="004B2FAA"/>
    <w:rsid w:val="004B3A42"/>
    <w:rsid w:val="004B4501"/>
    <w:rsid w:val="004C08FC"/>
    <w:rsid w:val="004C755B"/>
    <w:rsid w:val="004D0EC2"/>
    <w:rsid w:val="004D49C4"/>
    <w:rsid w:val="004D6BCF"/>
    <w:rsid w:val="004E19A5"/>
    <w:rsid w:val="004E5897"/>
    <w:rsid w:val="004F368D"/>
    <w:rsid w:val="0051024E"/>
    <w:rsid w:val="00524E93"/>
    <w:rsid w:val="0053114F"/>
    <w:rsid w:val="00534570"/>
    <w:rsid w:val="0054338B"/>
    <w:rsid w:val="005441A8"/>
    <w:rsid w:val="00550BC4"/>
    <w:rsid w:val="0055457B"/>
    <w:rsid w:val="005674E9"/>
    <w:rsid w:val="00572270"/>
    <w:rsid w:val="00572779"/>
    <w:rsid w:val="00574933"/>
    <w:rsid w:val="00577ED0"/>
    <w:rsid w:val="00581CEC"/>
    <w:rsid w:val="005873CB"/>
    <w:rsid w:val="0059091D"/>
    <w:rsid w:val="0059159C"/>
    <w:rsid w:val="00595E08"/>
    <w:rsid w:val="00597975"/>
    <w:rsid w:val="005A4E84"/>
    <w:rsid w:val="005A7A53"/>
    <w:rsid w:val="005B144E"/>
    <w:rsid w:val="005C01F3"/>
    <w:rsid w:val="005C3D60"/>
    <w:rsid w:val="005D020F"/>
    <w:rsid w:val="005D0C85"/>
    <w:rsid w:val="005D44FA"/>
    <w:rsid w:val="005E6A90"/>
    <w:rsid w:val="005E7815"/>
    <w:rsid w:val="005F00F1"/>
    <w:rsid w:val="00602CFC"/>
    <w:rsid w:val="00603E89"/>
    <w:rsid w:val="0062757F"/>
    <w:rsid w:val="00651FB9"/>
    <w:rsid w:val="00654C14"/>
    <w:rsid w:val="006568B7"/>
    <w:rsid w:val="00657426"/>
    <w:rsid w:val="0066189E"/>
    <w:rsid w:val="00663207"/>
    <w:rsid w:val="00673955"/>
    <w:rsid w:val="00681FB8"/>
    <w:rsid w:val="006820D1"/>
    <w:rsid w:val="006828C2"/>
    <w:rsid w:val="006868C0"/>
    <w:rsid w:val="00687E8F"/>
    <w:rsid w:val="00696FEE"/>
    <w:rsid w:val="006A03DA"/>
    <w:rsid w:val="006A1680"/>
    <w:rsid w:val="006A23D1"/>
    <w:rsid w:val="006A5576"/>
    <w:rsid w:val="006A5AA0"/>
    <w:rsid w:val="006B11E8"/>
    <w:rsid w:val="006C36F1"/>
    <w:rsid w:val="006D0BEA"/>
    <w:rsid w:val="006D14B0"/>
    <w:rsid w:val="006D6D3B"/>
    <w:rsid w:val="006E2F0B"/>
    <w:rsid w:val="006E378B"/>
    <w:rsid w:val="006E59B6"/>
    <w:rsid w:val="006E6F59"/>
    <w:rsid w:val="006E7070"/>
    <w:rsid w:val="006F19E4"/>
    <w:rsid w:val="0070483C"/>
    <w:rsid w:val="00705FAC"/>
    <w:rsid w:val="0070727B"/>
    <w:rsid w:val="00713D3C"/>
    <w:rsid w:val="00714C47"/>
    <w:rsid w:val="00722CC4"/>
    <w:rsid w:val="00722E07"/>
    <w:rsid w:val="00731CAE"/>
    <w:rsid w:val="00733A30"/>
    <w:rsid w:val="00733CC8"/>
    <w:rsid w:val="00736DCC"/>
    <w:rsid w:val="007429B3"/>
    <w:rsid w:val="00745695"/>
    <w:rsid w:val="00747962"/>
    <w:rsid w:val="00751229"/>
    <w:rsid w:val="00751C57"/>
    <w:rsid w:val="00756373"/>
    <w:rsid w:val="0076519A"/>
    <w:rsid w:val="00765CBF"/>
    <w:rsid w:val="00765DCF"/>
    <w:rsid w:val="007735EB"/>
    <w:rsid w:val="00785BF0"/>
    <w:rsid w:val="00793714"/>
    <w:rsid w:val="00794911"/>
    <w:rsid w:val="007953EC"/>
    <w:rsid w:val="007A0554"/>
    <w:rsid w:val="007A125A"/>
    <w:rsid w:val="007A3147"/>
    <w:rsid w:val="007B1563"/>
    <w:rsid w:val="007B1D46"/>
    <w:rsid w:val="007B4C64"/>
    <w:rsid w:val="007C4D39"/>
    <w:rsid w:val="007C79DA"/>
    <w:rsid w:val="007D3227"/>
    <w:rsid w:val="007D4B25"/>
    <w:rsid w:val="007D5B31"/>
    <w:rsid w:val="007D6902"/>
    <w:rsid w:val="007E0138"/>
    <w:rsid w:val="00810C86"/>
    <w:rsid w:val="008149B5"/>
    <w:rsid w:val="008166CC"/>
    <w:rsid w:val="00840B73"/>
    <w:rsid w:val="00845E0A"/>
    <w:rsid w:val="008513AB"/>
    <w:rsid w:val="008527D5"/>
    <w:rsid w:val="008553B1"/>
    <w:rsid w:val="008563A8"/>
    <w:rsid w:val="00865A54"/>
    <w:rsid w:val="00871524"/>
    <w:rsid w:val="00871B99"/>
    <w:rsid w:val="008767F7"/>
    <w:rsid w:val="00877443"/>
    <w:rsid w:val="008800CA"/>
    <w:rsid w:val="008B2533"/>
    <w:rsid w:val="008B4E4C"/>
    <w:rsid w:val="008B4E81"/>
    <w:rsid w:val="008C4EDE"/>
    <w:rsid w:val="008D1260"/>
    <w:rsid w:val="008D2533"/>
    <w:rsid w:val="008D26E5"/>
    <w:rsid w:val="008D37F5"/>
    <w:rsid w:val="00901595"/>
    <w:rsid w:val="0090774B"/>
    <w:rsid w:val="009116A9"/>
    <w:rsid w:val="00915232"/>
    <w:rsid w:val="009200A0"/>
    <w:rsid w:val="0092394D"/>
    <w:rsid w:val="00925E6A"/>
    <w:rsid w:val="00930DCC"/>
    <w:rsid w:val="00931114"/>
    <w:rsid w:val="00937C93"/>
    <w:rsid w:val="00946835"/>
    <w:rsid w:val="00953727"/>
    <w:rsid w:val="00962C38"/>
    <w:rsid w:val="00972B1A"/>
    <w:rsid w:val="009735CE"/>
    <w:rsid w:val="00985293"/>
    <w:rsid w:val="009957FC"/>
    <w:rsid w:val="009A1C37"/>
    <w:rsid w:val="009A1C38"/>
    <w:rsid w:val="009A3D12"/>
    <w:rsid w:val="009A7426"/>
    <w:rsid w:val="009A7C66"/>
    <w:rsid w:val="009B167C"/>
    <w:rsid w:val="009B3768"/>
    <w:rsid w:val="009B4690"/>
    <w:rsid w:val="009B681A"/>
    <w:rsid w:val="009B7A59"/>
    <w:rsid w:val="009C3E12"/>
    <w:rsid w:val="009C6A83"/>
    <w:rsid w:val="009E1375"/>
    <w:rsid w:val="009E3D31"/>
    <w:rsid w:val="009F0BB8"/>
    <w:rsid w:val="009F15D1"/>
    <w:rsid w:val="009F5CF5"/>
    <w:rsid w:val="009F6CF4"/>
    <w:rsid w:val="00A01591"/>
    <w:rsid w:val="00A07EFC"/>
    <w:rsid w:val="00A10F0D"/>
    <w:rsid w:val="00A25648"/>
    <w:rsid w:val="00A31A6B"/>
    <w:rsid w:val="00A320E1"/>
    <w:rsid w:val="00A335CD"/>
    <w:rsid w:val="00A3552C"/>
    <w:rsid w:val="00A37EA0"/>
    <w:rsid w:val="00A42BE5"/>
    <w:rsid w:val="00A43212"/>
    <w:rsid w:val="00A512CD"/>
    <w:rsid w:val="00A569DD"/>
    <w:rsid w:val="00A6490C"/>
    <w:rsid w:val="00A83EEF"/>
    <w:rsid w:val="00A957A8"/>
    <w:rsid w:val="00A9738D"/>
    <w:rsid w:val="00AB1A98"/>
    <w:rsid w:val="00AB1D2F"/>
    <w:rsid w:val="00AB2F3B"/>
    <w:rsid w:val="00AB7178"/>
    <w:rsid w:val="00AC5116"/>
    <w:rsid w:val="00AE0A02"/>
    <w:rsid w:val="00AE3222"/>
    <w:rsid w:val="00AE78C9"/>
    <w:rsid w:val="00AF1442"/>
    <w:rsid w:val="00B04B00"/>
    <w:rsid w:val="00B111A5"/>
    <w:rsid w:val="00B124D2"/>
    <w:rsid w:val="00B22601"/>
    <w:rsid w:val="00B22A30"/>
    <w:rsid w:val="00B2361D"/>
    <w:rsid w:val="00B37DA8"/>
    <w:rsid w:val="00B42099"/>
    <w:rsid w:val="00B4342B"/>
    <w:rsid w:val="00B543C1"/>
    <w:rsid w:val="00B55CD7"/>
    <w:rsid w:val="00B56138"/>
    <w:rsid w:val="00B623A3"/>
    <w:rsid w:val="00B7208D"/>
    <w:rsid w:val="00B768BB"/>
    <w:rsid w:val="00B92ED1"/>
    <w:rsid w:val="00B96C77"/>
    <w:rsid w:val="00BA3824"/>
    <w:rsid w:val="00BA5E0B"/>
    <w:rsid w:val="00BA7A81"/>
    <w:rsid w:val="00BB378F"/>
    <w:rsid w:val="00BB419B"/>
    <w:rsid w:val="00BB58CB"/>
    <w:rsid w:val="00BE08FD"/>
    <w:rsid w:val="00BE330D"/>
    <w:rsid w:val="00BE4A78"/>
    <w:rsid w:val="00BE55F5"/>
    <w:rsid w:val="00BE798D"/>
    <w:rsid w:val="00BF12CD"/>
    <w:rsid w:val="00BF18EE"/>
    <w:rsid w:val="00BF77B2"/>
    <w:rsid w:val="00C006B0"/>
    <w:rsid w:val="00C00917"/>
    <w:rsid w:val="00C01816"/>
    <w:rsid w:val="00C14656"/>
    <w:rsid w:val="00C146F1"/>
    <w:rsid w:val="00C24471"/>
    <w:rsid w:val="00C24A49"/>
    <w:rsid w:val="00C44944"/>
    <w:rsid w:val="00C46066"/>
    <w:rsid w:val="00C55A76"/>
    <w:rsid w:val="00C628F0"/>
    <w:rsid w:val="00C664E4"/>
    <w:rsid w:val="00C700B8"/>
    <w:rsid w:val="00C72981"/>
    <w:rsid w:val="00C80DB8"/>
    <w:rsid w:val="00C95FBF"/>
    <w:rsid w:val="00C96711"/>
    <w:rsid w:val="00CA2025"/>
    <w:rsid w:val="00CA4529"/>
    <w:rsid w:val="00CA5FBD"/>
    <w:rsid w:val="00CA7151"/>
    <w:rsid w:val="00CB30C5"/>
    <w:rsid w:val="00CB5DD4"/>
    <w:rsid w:val="00CB6A1B"/>
    <w:rsid w:val="00CC3D84"/>
    <w:rsid w:val="00CE0527"/>
    <w:rsid w:val="00CE1F14"/>
    <w:rsid w:val="00CE49D6"/>
    <w:rsid w:val="00CF4477"/>
    <w:rsid w:val="00CF4A0D"/>
    <w:rsid w:val="00D00399"/>
    <w:rsid w:val="00D13B15"/>
    <w:rsid w:val="00D260B2"/>
    <w:rsid w:val="00D305CF"/>
    <w:rsid w:val="00D42111"/>
    <w:rsid w:val="00D4544A"/>
    <w:rsid w:val="00D4630A"/>
    <w:rsid w:val="00D625B2"/>
    <w:rsid w:val="00D63BEE"/>
    <w:rsid w:val="00D71100"/>
    <w:rsid w:val="00D73C4D"/>
    <w:rsid w:val="00D75872"/>
    <w:rsid w:val="00D828EA"/>
    <w:rsid w:val="00DA2328"/>
    <w:rsid w:val="00DA5D66"/>
    <w:rsid w:val="00DB4EE3"/>
    <w:rsid w:val="00DD487E"/>
    <w:rsid w:val="00DD4B44"/>
    <w:rsid w:val="00DE1097"/>
    <w:rsid w:val="00DE296A"/>
    <w:rsid w:val="00DE3120"/>
    <w:rsid w:val="00DE64DA"/>
    <w:rsid w:val="00DF03C4"/>
    <w:rsid w:val="00DF3BBE"/>
    <w:rsid w:val="00E0006B"/>
    <w:rsid w:val="00E00B29"/>
    <w:rsid w:val="00E0234C"/>
    <w:rsid w:val="00E02C2E"/>
    <w:rsid w:val="00E07665"/>
    <w:rsid w:val="00E12F99"/>
    <w:rsid w:val="00E16C29"/>
    <w:rsid w:val="00E17417"/>
    <w:rsid w:val="00E20B08"/>
    <w:rsid w:val="00E30481"/>
    <w:rsid w:val="00E32B28"/>
    <w:rsid w:val="00E3312B"/>
    <w:rsid w:val="00E35203"/>
    <w:rsid w:val="00E373EE"/>
    <w:rsid w:val="00E37613"/>
    <w:rsid w:val="00E40F74"/>
    <w:rsid w:val="00E440ED"/>
    <w:rsid w:val="00E467A3"/>
    <w:rsid w:val="00E53D5F"/>
    <w:rsid w:val="00E545B6"/>
    <w:rsid w:val="00E61BBF"/>
    <w:rsid w:val="00E646EA"/>
    <w:rsid w:val="00E7556C"/>
    <w:rsid w:val="00E77893"/>
    <w:rsid w:val="00E83ABB"/>
    <w:rsid w:val="00E92C97"/>
    <w:rsid w:val="00E94355"/>
    <w:rsid w:val="00E95FE9"/>
    <w:rsid w:val="00E96D6D"/>
    <w:rsid w:val="00EB0E39"/>
    <w:rsid w:val="00EB7BB2"/>
    <w:rsid w:val="00EC01E4"/>
    <w:rsid w:val="00EC77F6"/>
    <w:rsid w:val="00EF1DAF"/>
    <w:rsid w:val="00F023B2"/>
    <w:rsid w:val="00F04EE8"/>
    <w:rsid w:val="00F12B84"/>
    <w:rsid w:val="00F23FCC"/>
    <w:rsid w:val="00F254BD"/>
    <w:rsid w:val="00F537F4"/>
    <w:rsid w:val="00F54A7D"/>
    <w:rsid w:val="00F56E63"/>
    <w:rsid w:val="00F823D1"/>
    <w:rsid w:val="00F82FE3"/>
    <w:rsid w:val="00FB3EDF"/>
    <w:rsid w:val="00FB6972"/>
    <w:rsid w:val="00FB78DE"/>
    <w:rsid w:val="00FC3562"/>
    <w:rsid w:val="00FC3D25"/>
    <w:rsid w:val="00FC41E4"/>
    <w:rsid w:val="00FD60E7"/>
    <w:rsid w:val="00FD6422"/>
    <w:rsid w:val="00FD69EE"/>
    <w:rsid w:val="00FE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D6CA43"/>
  <w14:defaultImageDpi w14:val="32767"/>
  <w15:chartTrackingRefBased/>
  <w15:docId w15:val="{E6318ED4-7E62-EA4F-9BAE-CF9B9A34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51F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1F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4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ri par titre" Version="2003"/>
</file>

<file path=customXml/itemProps1.xml><?xml version="1.0" encoding="utf-8"?>
<ds:datastoreItem xmlns:ds="http://schemas.openxmlformats.org/officeDocument/2006/customXml" ds:itemID="{879EED08-B8FF-0D42-B8FD-58681BB28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Dorothée CHARLIER</dc:creator>
  <cp:keywords/>
  <dc:description/>
  <cp:lastModifiedBy>Dorothée CHARLIER</cp:lastModifiedBy>
  <cp:revision>1</cp:revision>
  <dcterms:created xsi:type="dcterms:W3CDTF">2021-02-23T14:46:00Z</dcterms:created>
  <dcterms:modified xsi:type="dcterms:W3CDTF">2021-02-23T14:47:00Z</dcterms:modified>
</cp:coreProperties>
</file>