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76778E">
      <w:pPr>
        <w:framePr w:w="10965" w:h="2656" w:hRule="exact" w:hSpace="187" w:wrap="auto" w:vAnchor="page" w:hAnchor="page" w:x="654" w:y="946"/>
        <w:jc w:val="center"/>
      </w:pPr>
      <w:r>
        <w:t xml:space="preserve">       </w:t>
      </w:r>
      <w:r>
        <w:tab/>
      </w:r>
      <w:r>
        <w:tab/>
      </w:r>
      <w:r>
        <w:tab/>
      </w:r>
      <w:r>
        <w:tab/>
      </w:r>
      <w:r>
        <w:tab/>
      </w:r>
      <w:r>
        <w:tab/>
      </w:r>
      <w:r>
        <w:tab/>
      </w:r>
      <w:r>
        <w:tab/>
      </w:r>
      <w:r>
        <w:tab/>
        <w:t xml:space="preserve">                                                 </w:t>
      </w:r>
      <w:r>
        <w:tab/>
      </w:r>
    </w:p>
    <w:p w:rsidR="00FA69EB" w:rsidRPr="00D767DA" w:rsidRDefault="00FA69EB" w:rsidP="00404647">
      <w:pPr>
        <w:pStyle w:val="BodyText"/>
        <w:framePr w:w="10965" w:h="2656" w:hRule="exact" w:hSpace="187" w:wrap="auto" w:vAnchor="page" w:hAnchor="page" w:x="654" w:y="946"/>
        <w:jc w:val="center"/>
        <w:rPr>
          <w:i/>
        </w:rPr>
      </w:pPr>
      <w:r w:rsidRPr="00FA69EB">
        <w:rPr>
          <w:b/>
          <w:sz w:val="28"/>
          <w:szCs w:val="28"/>
        </w:rPr>
        <w:t>A PARTIAL-EQUILIBRIUM MODEL OF THE ELECTRICITY MARKET</w:t>
      </w:r>
    </w:p>
    <w:p w:rsidR="00DC69F1" w:rsidRPr="00D767DA" w:rsidRDefault="00DC69F1" w:rsidP="0076778E">
      <w:pPr>
        <w:pStyle w:val="BodyText2"/>
        <w:framePr w:w="10965" w:h="2656" w:hRule="exact" w:hSpace="187" w:wrap="auto" w:vAnchor="page" w:hAnchor="page" w:x="654" w:y="946"/>
        <w:spacing w:after="200"/>
        <w:rPr>
          <w:i/>
        </w:rPr>
      </w:pPr>
    </w:p>
    <w:p w:rsidR="00DC69F1" w:rsidRPr="00D767DA" w:rsidRDefault="00FA69EB" w:rsidP="0076778E">
      <w:pPr>
        <w:pStyle w:val="BodyText"/>
        <w:framePr w:w="10965" w:h="2656" w:hRule="exact" w:hSpace="187" w:wrap="auto" w:vAnchor="page" w:hAnchor="page" w:x="654" w:y="946"/>
        <w:jc w:val="right"/>
        <w:rPr>
          <w:sz w:val="20"/>
        </w:rPr>
      </w:pPr>
      <w:r w:rsidRPr="00FA69EB">
        <w:rPr>
          <w:sz w:val="20"/>
        </w:rPr>
        <w:t>Clas Eriksson</w:t>
      </w:r>
      <w:r>
        <w:rPr>
          <w:sz w:val="20"/>
        </w:rPr>
        <w:t xml:space="preserve">, </w:t>
      </w:r>
      <w:r w:rsidRPr="00FA69EB">
        <w:rPr>
          <w:sz w:val="20"/>
        </w:rPr>
        <w:t xml:space="preserve">EST, </w:t>
      </w:r>
      <w:proofErr w:type="spellStart"/>
      <w:r w:rsidRPr="00FA69EB">
        <w:rPr>
          <w:sz w:val="20"/>
        </w:rPr>
        <w:t>Mälardalen</w:t>
      </w:r>
      <w:proofErr w:type="spellEnd"/>
      <w:r w:rsidRPr="00FA69EB">
        <w:rPr>
          <w:sz w:val="20"/>
        </w:rPr>
        <w:t xml:space="preserve"> University College</w:t>
      </w:r>
      <w:r w:rsidR="0076778E">
        <w:rPr>
          <w:sz w:val="20"/>
        </w:rPr>
        <w:t xml:space="preserve"> (MDH)</w:t>
      </w:r>
      <w:r w:rsidRPr="00FA69EB">
        <w:rPr>
          <w:sz w:val="20"/>
        </w:rPr>
        <w:t xml:space="preserve">, P. O. Box 883, S-721 23 </w:t>
      </w:r>
      <w:proofErr w:type="spellStart"/>
      <w:r w:rsidRPr="00FA69EB">
        <w:rPr>
          <w:sz w:val="20"/>
        </w:rPr>
        <w:t>Västerås</w:t>
      </w:r>
      <w:proofErr w:type="spellEnd"/>
      <w:r w:rsidRPr="00FA69EB">
        <w:rPr>
          <w:sz w:val="20"/>
        </w:rPr>
        <w:t>, Sweden.</w:t>
      </w:r>
      <w:r>
        <w:rPr>
          <w:sz w:val="20"/>
        </w:rPr>
        <w:t xml:space="preserve"> Tel.: +46 21 10 15 45.</w:t>
      </w:r>
      <w:r w:rsidRPr="00FA69EB">
        <w:rPr>
          <w:sz w:val="20"/>
        </w:rPr>
        <w:t xml:space="preserve"> E-mail: </w:t>
      </w:r>
      <w:hyperlink r:id="rId7" w:history="1">
        <w:r w:rsidRPr="00F948DC">
          <w:rPr>
            <w:rStyle w:val="Hyperlink"/>
            <w:sz w:val="20"/>
          </w:rPr>
          <w:t>clas.eriksson@mdh.se</w:t>
        </w:r>
      </w:hyperlink>
      <w:r w:rsidRPr="00FA69EB">
        <w:rPr>
          <w:sz w:val="20"/>
        </w:rPr>
        <w:t>.</w:t>
      </w:r>
      <w:r>
        <w:rPr>
          <w:sz w:val="20"/>
        </w:rPr>
        <w:t xml:space="preserve"> </w:t>
      </w:r>
    </w:p>
    <w:p w:rsidR="00FA69EB" w:rsidRPr="00FA69EB" w:rsidRDefault="00FA69EB" w:rsidP="0076778E">
      <w:pPr>
        <w:pStyle w:val="BodyText"/>
        <w:framePr w:w="10965" w:h="2656" w:hRule="exact" w:hSpace="187" w:wrap="auto" w:vAnchor="page" w:hAnchor="page" w:x="654" w:y="946"/>
        <w:jc w:val="right"/>
        <w:rPr>
          <w:sz w:val="20"/>
        </w:rPr>
      </w:pPr>
      <w:r w:rsidRPr="0076778E">
        <w:rPr>
          <w:sz w:val="20"/>
          <w:lang w:val="sv-SE"/>
        </w:rPr>
        <w:t xml:space="preserve">Johan Linden, EST, </w:t>
      </w:r>
      <w:r w:rsidR="0076778E" w:rsidRPr="0076778E">
        <w:rPr>
          <w:sz w:val="20"/>
          <w:lang w:val="sv-SE"/>
        </w:rPr>
        <w:t>MDH</w:t>
      </w:r>
      <w:r w:rsidRPr="0076778E">
        <w:rPr>
          <w:sz w:val="20"/>
          <w:lang w:val="sv-SE"/>
        </w:rPr>
        <w:t xml:space="preserve">, P. O. Box 883, S-721 23 Västerås, Sweden. </w:t>
      </w:r>
      <w:r>
        <w:rPr>
          <w:sz w:val="20"/>
        </w:rPr>
        <w:t>Tel.: +46 21 10 1</w:t>
      </w:r>
      <w:r w:rsidR="0076778E">
        <w:rPr>
          <w:sz w:val="20"/>
        </w:rPr>
        <w:t>4</w:t>
      </w:r>
      <w:r>
        <w:rPr>
          <w:sz w:val="20"/>
        </w:rPr>
        <w:t xml:space="preserve"> </w:t>
      </w:r>
      <w:r w:rsidR="0076778E">
        <w:rPr>
          <w:sz w:val="20"/>
        </w:rPr>
        <w:t>98</w:t>
      </w:r>
      <w:r>
        <w:rPr>
          <w:sz w:val="20"/>
        </w:rPr>
        <w:t>.</w:t>
      </w:r>
      <w:r w:rsidRPr="00FA69EB">
        <w:rPr>
          <w:sz w:val="20"/>
        </w:rPr>
        <w:t xml:space="preserve"> E-mail:</w:t>
      </w:r>
    </w:p>
    <w:p w:rsidR="00DC69F1" w:rsidRPr="00D767DA" w:rsidRDefault="00137B10" w:rsidP="0076778E">
      <w:pPr>
        <w:pStyle w:val="BodyText"/>
        <w:framePr w:w="10965" w:h="2656" w:hRule="exact" w:hSpace="187" w:wrap="auto" w:vAnchor="page" w:hAnchor="page" w:x="654" w:y="946"/>
        <w:jc w:val="right"/>
        <w:rPr>
          <w:sz w:val="20"/>
        </w:rPr>
      </w:pPr>
      <w:hyperlink r:id="rId8" w:history="1">
        <w:r w:rsidR="00FA69EB" w:rsidRPr="00F948DC">
          <w:rPr>
            <w:rStyle w:val="Hyperlink"/>
            <w:sz w:val="20"/>
          </w:rPr>
          <w:t>johan.linden@mdh.se</w:t>
        </w:r>
      </w:hyperlink>
      <w:r w:rsidR="0076778E">
        <w:rPr>
          <w:sz w:val="20"/>
        </w:rPr>
        <w:t>.</w:t>
      </w:r>
    </w:p>
    <w:p w:rsidR="0076778E" w:rsidRDefault="0076778E" w:rsidP="0076778E">
      <w:pPr>
        <w:pStyle w:val="BodyText"/>
        <w:framePr w:w="10965" w:h="2656" w:hRule="exact" w:hSpace="187" w:wrap="auto" w:vAnchor="page" w:hAnchor="page" w:x="654" w:y="946"/>
        <w:jc w:val="right"/>
        <w:rPr>
          <w:sz w:val="20"/>
        </w:rPr>
      </w:pPr>
      <w:r w:rsidRPr="0076778E">
        <w:rPr>
          <w:sz w:val="20"/>
        </w:rPr>
        <w:t xml:space="preserve">Christos </w:t>
      </w:r>
      <w:proofErr w:type="spellStart"/>
      <w:r w:rsidRPr="0076778E">
        <w:rPr>
          <w:sz w:val="20"/>
        </w:rPr>
        <w:t>Papahristodoulou</w:t>
      </w:r>
      <w:proofErr w:type="spellEnd"/>
      <w:r>
        <w:rPr>
          <w:sz w:val="20"/>
        </w:rPr>
        <w:t xml:space="preserve">, </w:t>
      </w:r>
      <w:r w:rsidRPr="0076778E">
        <w:rPr>
          <w:sz w:val="20"/>
        </w:rPr>
        <w:t>EST, M</w:t>
      </w:r>
      <w:r>
        <w:rPr>
          <w:sz w:val="20"/>
        </w:rPr>
        <w:t>DH</w:t>
      </w:r>
      <w:r w:rsidRPr="0076778E">
        <w:rPr>
          <w:sz w:val="20"/>
        </w:rPr>
        <w:t xml:space="preserve">, P. O. Box 883, S-721 23 </w:t>
      </w:r>
      <w:proofErr w:type="spellStart"/>
      <w:r w:rsidRPr="0076778E">
        <w:rPr>
          <w:sz w:val="20"/>
        </w:rPr>
        <w:t>Västerås</w:t>
      </w:r>
      <w:proofErr w:type="spellEnd"/>
      <w:r w:rsidRPr="0076778E">
        <w:rPr>
          <w:sz w:val="20"/>
        </w:rPr>
        <w:t>, Sweden.</w:t>
      </w:r>
      <w:r>
        <w:rPr>
          <w:sz w:val="20"/>
        </w:rPr>
        <w:t xml:space="preserve"> Tel.: +46 21 10 </w:t>
      </w:r>
      <w:r w:rsidR="005503B0" w:rsidRPr="005503B0">
        <w:rPr>
          <w:sz w:val="20"/>
        </w:rPr>
        <w:t>31 76</w:t>
      </w:r>
      <w:r>
        <w:rPr>
          <w:sz w:val="20"/>
        </w:rPr>
        <w:t>.</w:t>
      </w:r>
      <w:r w:rsidRPr="0076778E">
        <w:rPr>
          <w:sz w:val="20"/>
        </w:rPr>
        <w:t xml:space="preserve"> E-mail:</w:t>
      </w:r>
      <w:r w:rsidRPr="0076778E">
        <w:t xml:space="preserve"> </w:t>
      </w:r>
      <w:hyperlink r:id="rId9" w:history="1">
        <w:r w:rsidRPr="00F948DC">
          <w:rPr>
            <w:rStyle w:val="Hyperlink"/>
            <w:sz w:val="20"/>
          </w:rPr>
          <w:t>christos.papahristodoulou@mdh.se</w:t>
        </w:r>
      </w:hyperlink>
      <w:r w:rsidRPr="0076778E">
        <w:rPr>
          <w:sz w:val="20"/>
        </w:rPr>
        <w:t>.</w:t>
      </w:r>
    </w:p>
    <w:p w:rsidR="00DC69F1" w:rsidRDefault="0076778E" w:rsidP="0076778E">
      <w:pPr>
        <w:pStyle w:val="BodyText"/>
        <w:framePr w:w="10965" w:h="2656" w:hRule="exact" w:hSpace="187" w:wrap="auto" w:vAnchor="page" w:hAnchor="page" w:x="654" w:y="946"/>
        <w:jc w:val="right"/>
      </w:pPr>
      <w:r w:rsidRPr="0076778E">
        <w:rPr>
          <w:sz w:val="20"/>
        </w:rPr>
        <w:t xml:space="preserve"> </w:t>
      </w:r>
    </w:p>
    <w:p w:rsidR="00DC69F1" w:rsidRPr="00D767DA" w:rsidRDefault="00DC69F1" w:rsidP="0076778E">
      <w:pPr>
        <w:pStyle w:val="BodyText2"/>
        <w:framePr w:w="10965" w:h="2656" w:hRule="exact" w:hSpace="187" w:wrap="auto" w:vAnchor="page" w:hAnchor="page" w:x="654" w:y="946"/>
        <w:spacing w:after="200"/>
        <w:jc w:val="right"/>
        <w:rPr>
          <w:i/>
        </w:rPr>
      </w:pPr>
      <w:r w:rsidRPr="00A213EC">
        <w:t>[Format</w:t>
      </w:r>
      <w:r w:rsidRPr="008C7C3B">
        <w:t xml:space="preserve">: single space, </w:t>
      </w:r>
      <w:proofErr w:type="gramStart"/>
      <w:r w:rsidRPr="008C7C3B">
        <w:t>10 point</w:t>
      </w:r>
      <w:proofErr w:type="gramEnd"/>
      <w:r w:rsidRPr="008C7C3B">
        <w:t xml:space="preserve"> font, Times New Roman</w:t>
      </w:r>
      <w:r w:rsidRPr="004366D6">
        <w:t>]</w:t>
      </w:r>
    </w:p>
    <w:p w:rsidR="00DC69F1" w:rsidRDefault="00DC69F1">
      <w:pPr>
        <w:pStyle w:val="copyright"/>
      </w:pPr>
    </w:p>
    <w:p w:rsidR="00FC73E0" w:rsidRDefault="00FC73E0" w:rsidP="00DC69F1">
      <w:pPr>
        <w:pStyle w:val="Heading2"/>
        <w:ind w:left="-810" w:firstLine="810"/>
        <w:rPr>
          <w:i w:val="0"/>
          <w:sz w:val="24"/>
          <w:szCs w:val="24"/>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20651F" w:rsidRDefault="0020651F" w:rsidP="0020651F">
      <w:pPr>
        <w:pStyle w:val="BodyText2"/>
        <w:spacing w:after="200"/>
      </w:pPr>
      <w:r>
        <w:t>We present a</w:t>
      </w:r>
      <w:r w:rsidR="008273F4">
        <w:t xml:space="preserve"> microeconomic</w:t>
      </w:r>
      <w:r>
        <w:t xml:space="preserve"> model of the electricity market which has a simple connection to the rest of the economy, due to a quasi-linear utility function. There are two parameters that shift electricity demand between points of time, one additive and one multiplicative. The correlation between these shifts and the supply from </w:t>
      </w:r>
      <w:r w:rsidR="00D95851">
        <w:t>V</w:t>
      </w:r>
      <w:r>
        <w:t xml:space="preserve">ariable </w:t>
      </w:r>
      <w:r w:rsidR="00D95851">
        <w:t>R</w:t>
      </w:r>
      <w:r>
        <w:t xml:space="preserve">enewable </w:t>
      </w:r>
      <w:r w:rsidR="00D95851">
        <w:t>E</w:t>
      </w:r>
      <w:r>
        <w:t>lectricity (VRE) sources is crucial for the equilibrium price of electricity. Based on these equilibria we compute the value factors of VREs, as well as producer and consumer surpluses. An emerging outcome of the model analysis is that value factors of VREs decrease</w:t>
      </w:r>
      <w:r w:rsidR="00F1351E">
        <w:t xml:space="preserve"> (within limits)</w:t>
      </w:r>
      <w:r>
        <w:t xml:space="preserve"> as their penetration gets higher, which is also commonly found empirically.</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Methods</w:t>
      </w:r>
    </w:p>
    <w:p w:rsidR="0020651F" w:rsidRDefault="0020651F" w:rsidP="0020651F">
      <w:pPr>
        <w:pStyle w:val="BodyText2"/>
        <w:spacing w:after="200"/>
      </w:pPr>
      <w:r>
        <w:t>Th</w:t>
      </w:r>
      <w:r w:rsidR="005503B0">
        <w:t xml:space="preserve">is paper analyses the effects of the </w:t>
      </w:r>
      <w:proofErr w:type="spellStart"/>
      <w:r w:rsidR="005503B0">
        <w:t>compostion</w:t>
      </w:r>
      <w:proofErr w:type="spellEnd"/>
      <w:r w:rsidR="005503B0">
        <w:t xml:space="preserve"> of th</w:t>
      </w:r>
      <w:r>
        <w:t>e power supply</w:t>
      </w:r>
      <w:r w:rsidR="005503B0">
        <w:t xml:space="preserve"> on</w:t>
      </w:r>
      <w:r w:rsidR="00F1351E">
        <w:t xml:space="preserve"> performance of</w:t>
      </w:r>
      <w:r w:rsidR="005503B0">
        <w:t xml:space="preserve"> the electricity market. </w:t>
      </w:r>
      <w:r w:rsidR="000262F1">
        <w:t>We start from the frequent observation</w:t>
      </w:r>
      <w:r w:rsidR="005503B0">
        <w:t xml:space="preserve"> that Variable Renewable Electricity (VRE) sources,</w:t>
      </w:r>
      <w:r>
        <w:t xml:space="preserve"> like wind turbines and solar panels</w:t>
      </w:r>
      <w:r w:rsidR="005503B0">
        <w:t>,</w:t>
      </w:r>
      <w:r>
        <w:t xml:space="preserve"> </w:t>
      </w:r>
      <w:r w:rsidR="005503B0">
        <w:t xml:space="preserve">are </w:t>
      </w:r>
      <w:r w:rsidR="000262F1">
        <w:t>notoriously</w:t>
      </w:r>
      <w:r>
        <w:t xml:space="preserve"> uncontrollable and unpredictable, due to variations in wind</w:t>
      </w:r>
      <w:r w:rsidR="00D95851">
        <w:t xml:space="preserve"> speed</w:t>
      </w:r>
      <w:r>
        <w:t xml:space="preserve"> and solar radiation.</w:t>
      </w:r>
      <w:r w:rsidR="000262F1">
        <w:t xml:space="preserve"> </w:t>
      </w:r>
      <w:r>
        <w:t>While the VREs have low environmental impacts, the intermittence is likely detrimental to their economic value. This is essentially determined by the electricity prices that prevail at times when the VREs are supplying power in large quantities. If, for example, the supply of VREs is high when demand is moderate, the price will be low and thus the social value of VRE will be limited.</w:t>
      </w:r>
    </w:p>
    <w:p w:rsidR="0020651F" w:rsidRDefault="0020651F" w:rsidP="0020651F">
      <w:pPr>
        <w:pStyle w:val="BodyText2"/>
        <w:spacing w:after="200"/>
      </w:pPr>
      <w:r>
        <w:t xml:space="preserve">We formulate a simple microeconomic model, with the electricity market at its centre and with a quasi-linear utility function. The electricity market is thus connected to the rest of the economy only through the income that is left over for other goods, and the marginal utility thereof. We use the model to numerically </w:t>
      </w:r>
      <w:proofErr w:type="spellStart"/>
      <w:r>
        <w:t>analyze</w:t>
      </w:r>
      <w:proofErr w:type="spellEnd"/>
      <w:r>
        <w:t xml:space="preserve"> the equilibria of the electricity market at different points of time, with a special focus on the variability of supply from VREs. The equilibria are then used to examine the welfare effects of different scenarios, including the value factor of VRE.</w:t>
      </w:r>
    </w:p>
    <w:p w:rsidR="0020651F" w:rsidRDefault="0020651F" w:rsidP="0020651F">
      <w:pPr>
        <w:pStyle w:val="BodyText2"/>
        <w:spacing w:after="200"/>
      </w:pPr>
      <w:r>
        <w:t>Since electricity can be considered as a time-heterogeneous good, the focus of our paper is on the variability of supply and demand between different points of time. On the supply side, this variability stems from the VREs, as discussed above.</w:t>
      </w:r>
      <w:r w:rsidR="00D95851">
        <w:t xml:space="preserve"> However, it may be stabilized by the introduction of large batteries for</w:t>
      </w:r>
      <w:r w:rsidR="00D95851">
        <w:t xml:space="preserve"> power</w:t>
      </w:r>
      <w:r w:rsidR="00D95851">
        <w:t xml:space="preserve"> storing. </w:t>
      </w:r>
      <w:r>
        <w:t xml:space="preserve">On the demand side, a central issue is how flexible consumers are when it comes to reallocating their use of electricity to times when supply is high, for instance by washing clothes and dishes during night. In the widely cited paper by </w:t>
      </w:r>
      <w:proofErr w:type="spellStart"/>
      <w:r w:rsidR="000262F1">
        <w:t>Joskow</w:t>
      </w:r>
      <w:proofErr w:type="spellEnd"/>
      <w:r w:rsidR="000262F1">
        <w:t xml:space="preserve"> and </w:t>
      </w:r>
      <w:proofErr w:type="spellStart"/>
      <w:r w:rsidR="000262F1">
        <w:t>Tirole</w:t>
      </w:r>
      <w:proofErr w:type="spellEnd"/>
      <w:r w:rsidR="000262F1">
        <w:t xml:space="preserve"> (2007)</w:t>
      </w:r>
      <w:r>
        <w:t xml:space="preserve"> intertemporal transfers in demand is not allowed: demand at any time depends only on the price faced by the consumer at that time. In this paper we attempt to get around this limitation by use of time-varying subsistence levels of electricity consumption to get some `time-flexibility' in demand.</w:t>
      </w:r>
    </w:p>
    <w:p w:rsidR="00F0393D" w:rsidRDefault="00F0393D" w:rsidP="0020651F">
      <w:pPr>
        <w:pStyle w:val="BodyText2"/>
        <w:spacing w:after="200"/>
      </w:pPr>
      <w:r w:rsidRPr="00F0393D">
        <w:t xml:space="preserve">The model is used to </w:t>
      </w:r>
      <w:proofErr w:type="spellStart"/>
      <w:r w:rsidRPr="00F0393D">
        <w:t>analyze</w:t>
      </w:r>
      <w:proofErr w:type="spellEnd"/>
      <w:r w:rsidRPr="00F0393D">
        <w:t xml:space="preserve"> the hourly equilibria of </w:t>
      </w:r>
      <w:proofErr w:type="gramStart"/>
      <w:r w:rsidRPr="00F0393D">
        <w:t>a</w:t>
      </w:r>
      <w:r w:rsidR="00B14A6B">
        <w:t xml:space="preserve"> large number of</w:t>
      </w:r>
      <w:proofErr w:type="gramEnd"/>
      <w:r w:rsidRPr="00F0393D">
        <w:t xml:space="preserve"> year</w:t>
      </w:r>
      <w:r w:rsidR="00D95851">
        <w:t>s</w:t>
      </w:r>
      <w:r w:rsidRPr="00F0393D">
        <w:t xml:space="preserve"> numerically, by computations of the welfare effects of different scenarios, including the value factors of VRE at different degrees of penetration. The equilibrium analysis is conveniently focused on the</w:t>
      </w:r>
      <w:r w:rsidR="00D95851">
        <w:t xml:space="preserve"> various degrees of</w:t>
      </w:r>
      <w:r w:rsidRPr="00F0393D">
        <w:t xml:space="preserve"> </w:t>
      </w:r>
      <w:r w:rsidR="00D95851">
        <w:t>correlation</w:t>
      </w:r>
      <w:r w:rsidRPr="00F0393D">
        <w:t xml:space="preserve"> between two quantities, namely the electricity supply from intermittent sources and the subsistence level of electricity use.</w:t>
      </w: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p w:rsidR="0020651F" w:rsidRDefault="0020651F" w:rsidP="0020651F">
      <w:pPr>
        <w:pStyle w:val="BodyText2"/>
        <w:spacing w:after="200"/>
      </w:pPr>
      <w:r>
        <w:t>We find that the social value of VRE indeed depends on the co</w:t>
      </w:r>
      <w:r w:rsidR="00727B15">
        <w:t>rrelation</w:t>
      </w:r>
      <w:r>
        <w:t xml:space="preserve"> between the variable elements of supply and demand that were mentioned above. However, although the value factor of VRE declines </w:t>
      </w:r>
      <w:r w:rsidR="00D95851">
        <w:t>when</w:t>
      </w:r>
      <w:r>
        <w:t xml:space="preserve"> the penetration of </w:t>
      </w:r>
      <w:r>
        <w:lastRenderedPageBreak/>
        <w:t>variable renewable electricity increases, it does so only within limits. This result differs somewhat from the existing literature,</w:t>
      </w:r>
      <w:r w:rsidR="000262F1">
        <w:t xml:space="preserve"> where the relation usually seems to be </w:t>
      </w:r>
      <w:r w:rsidR="00D95851">
        <w:t>m</w:t>
      </w:r>
      <w:r w:rsidR="000262F1">
        <w:t>o</w:t>
      </w:r>
      <w:r w:rsidR="00D95851">
        <w:t>no</w:t>
      </w:r>
      <w:r w:rsidR="000262F1">
        <w:t>tone. This finding suggests</w:t>
      </w:r>
      <w:r>
        <w:t xml:space="preserve"> that the broader concepts of indirect utility and producer surplus are more appropriate</w:t>
      </w:r>
      <w:r w:rsidR="00727B15">
        <w:t xml:space="preserve"> than value factors</w:t>
      </w:r>
      <w:r>
        <w:t xml:space="preserve"> </w:t>
      </w:r>
      <w:bookmarkStart w:id="0" w:name="_GoBack"/>
      <w:bookmarkEnd w:id="0"/>
      <w:r>
        <w:t>when evaluating VREs.</w:t>
      </w:r>
      <w:r w:rsidR="000262F1">
        <w:t xml:space="preserve"> Our results confirm that consumers benefit from a higher VRE penetration, while traditional power producer suffer.</w:t>
      </w:r>
    </w:p>
    <w:p w:rsidR="00DC69F1" w:rsidRPr="00D767DA" w:rsidRDefault="00DC69F1">
      <w:pPr>
        <w:pStyle w:val="Heading2"/>
        <w:jc w:val="both"/>
        <w:rPr>
          <w:rFonts w:ascii="Times New Roman" w:hAnsi="Times New Roman"/>
          <w:b w:val="0"/>
          <w:i w:val="0"/>
          <w:sz w:val="20"/>
        </w:rPr>
      </w:pPr>
    </w:p>
    <w:p w:rsidR="00DC69F1" w:rsidRPr="00D767DA" w:rsidRDefault="00DC69F1">
      <w:pPr>
        <w:pStyle w:val="Heading2"/>
        <w:jc w:val="both"/>
        <w:rPr>
          <w:i w:val="0"/>
          <w:sz w:val="24"/>
          <w:szCs w:val="24"/>
        </w:rPr>
      </w:pPr>
      <w:r w:rsidRPr="00D767DA">
        <w:rPr>
          <w:i w:val="0"/>
          <w:sz w:val="24"/>
          <w:szCs w:val="24"/>
        </w:rPr>
        <w:t>Conclusions</w:t>
      </w:r>
    </w:p>
    <w:p w:rsidR="009E2B45" w:rsidRDefault="009E2B45" w:rsidP="0072618D">
      <w:pPr>
        <w:pStyle w:val="BodyText2"/>
        <w:spacing w:after="200"/>
      </w:pPr>
      <w:r>
        <w:t>Our analysis demonstrates the importance of carefully computing the equilibrium (out of many possibilities) for each hour. This is the natural starting point for a welfare analysis with a focus on the electricity market. I</w:t>
      </w:r>
      <w:r w:rsidR="00D95851">
        <w:t>t</w:t>
      </w:r>
      <w:r>
        <w:t xml:space="preserve"> also provides a possibility to analyse the profitability of traditional power generators in the face of an increasing share of renewable power sources.</w:t>
      </w:r>
    </w:p>
    <w:p w:rsidR="0072618D" w:rsidRPr="0072618D" w:rsidRDefault="0072618D" w:rsidP="0072618D">
      <w:pPr>
        <w:pStyle w:val="BodyText2"/>
        <w:spacing w:after="200"/>
      </w:pPr>
      <w:r>
        <w:t xml:space="preserve">We consider this model as a useful starting point for several interesting extensions. First, it can be applied to the question of integration between separate power systems. What are the costs and benefits of building new and costly transmission lines? Second, it is straightforward to integrate pollution effects from non-renewable generators and </w:t>
      </w:r>
      <w:proofErr w:type="spellStart"/>
      <w:r>
        <w:t>analyze</w:t>
      </w:r>
      <w:proofErr w:type="spellEnd"/>
      <w:r>
        <w:t xml:space="preserve"> the optimal level of penetration in the light of welfare effects of positive environmental effects from VREs.</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References</w:t>
      </w:r>
    </w:p>
    <w:p w:rsidR="008C7C3B" w:rsidRDefault="008C7C3B" w:rsidP="008C7C3B">
      <w:pPr>
        <w:pStyle w:val="BodyText2"/>
        <w:spacing w:after="200"/>
      </w:pPr>
      <w:r w:rsidRPr="008C7C3B">
        <w:t xml:space="preserve">RR </w:t>
      </w:r>
      <w:proofErr w:type="spellStart"/>
      <w:r>
        <w:t>Borenstein</w:t>
      </w:r>
      <w:proofErr w:type="spellEnd"/>
      <w:r>
        <w:t xml:space="preserve">, Severin, "The market value and cost of solar photovoltaic electricity production," </w:t>
      </w:r>
      <w:proofErr w:type="spellStart"/>
      <w:r>
        <w:t>Center</w:t>
      </w:r>
      <w:proofErr w:type="spellEnd"/>
      <w:r>
        <w:t xml:space="preserve"> for the Study of Energy Markets (CSEM) Working Paper Series, 176 (2008).</w:t>
      </w:r>
    </w:p>
    <w:p w:rsidR="008C7C3B" w:rsidRDefault="008C7C3B" w:rsidP="008C7C3B">
      <w:pPr>
        <w:pStyle w:val="BodyText2"/>
        <w:spacing w:after="200"/>
      </w:pPr>
      <w:r>
        <w:t xml:space="preserve">Bushnell, James and </w:t>
      </w:r>
      <w:proofErr w:type="spellStart"/>
      <w:r>
        <w:t>Novan</w:t>
      </w:r>
      <w:proofErr w:type="spellEnd"/>
      <w:r>
        <w:t>, Kevin, (2018) "Setting with the Sun: The impacts of renewable energy on wholesale power markets," Mimeo, UC Davis.</w:t>
      </w:r>
    </w:p>
    <w:p w:rsidR="008C7C3B" w:rsidRDefault="008C7C3B" w:rsidP="008C7C3B">
      <w:pPr>
        <w:pStyle w:val="BodyText2"/>
        <w:spacing w:after="200"/>
      </w:pPr>
      <w:proofErr w:type="spellStart"/>
      <w:r>
        <w:t>Hirth</w:t>
      </w:r>
      <w:proofErr w:type="spellEnd"/>
      <w:r>
        <w:t>, Lion, "The market value of variable renewables: The effect of solar wind power variability on their relative price," Energy economics, 38 (2013), 218-236.</w:t>
      </w:r>
    </w:p>
    <w:p w:rsidR="008C7C3B" w:rsidRDefault="008C7C3B" w:rsidP="008C7C3B">
      <w:pPr>
        <w:pStyle w:val="BodyText2"/>
        <w:spacing w:after="200"/>
      </w:pPr>
      <w:proofErr w:type="spellStart"/>
      <w:r>
        <w:t>Joskow</w:t>
      </w:r>
      <w:proofErr w:type="spellEnd"/>
      <w:r>
        <w:t xml:space="preserve">, Paul and </w:t>
      </w:r>
      <w:proofErr w:type="spellStart"/>
      <w:r>
        <w:t>Tirole</w:t>
      </w:r>
      <w:proofErr w:type="spellEnd"/>
      <w:r>
        <w:t>, Jean, "Reliability and Competitive Electricity Markets," RAND Journal of Economics, 38(1) (2007), 60-84.</w:t>
      </w:r>
    </w:p>
    <w:p w:rsidR="008C7C3B" w:rsidRDefault="008C7C3B" w:rsidP="008C7C3B">
      <w:pPr>
        <w:pStyle w:val="BodyText2"/>
        <w:spacing w:after="200"/>
      </w:pPr>
      <w:proofErr w:type="spellStart"/>
      <w:r>
        <w:t>Gowrisankaran</w:t>
      </w:r>
      <w:proofErr w:type="spellEnd"/>
      <w:r>
        <w:t xml:space="preserve">, Gautam and Reynolds, Stanley S and </w:t>
      </w:r>
      <w:proofErr w:type="spellStart"/>
      <w:r>
        <w:t>Samano</w:t>
      </w:r>
      <w:proofErr w:type="spellEnd"/>
      <w:r>
        <w:t>, Mario, "Intermittency and the value of renewable energy," Journal of Political Economy, 124(4) (2016), 1187-1234.</w:t>
      </w:r>
    </w:p>
    <w:p w:rsidR="008C7C3B" w:rsidRDefault="008C7C3B" w:rsidP="008C7C3B">
      <w:pPr>
        <w:pStyle w:val="BodyText2"/>
        <w:spacing w:after="200"/>
      </w:pPr>
      <w:proofErr w:type="spellStart"/>
      <w:r>
        <w:t>Joskow</w:t>
      </w:r>
      <w:proofErr w:type="spellEnd"/>
      <w:r>
        <w:t>, Paul L, "Comparing the costs of intermittent and dispatchable electricity generating technologies," American Economic Review, 101(3) (2011), 238-41.</w:t>
      </w:r>
    </w:p>
    <w:p w:rsidR="008C7C3B" w:rsidRDefault="008C7C3B" w:rsidP="008C7C3B">
      <w:pPr>
        <w:pStyle w:val="BodyText2"/>
        <w:spacing w:after="200"/>
      </w:pPr>
      <w:r>
        <w:t>Lamont, Alan D, "Assessing the long-term system value of intermittent electric generation technologies," Energy Economics, 30(3) (2008), 1208-1231.</w:t>
      </w: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10" w:rsidRDefault="00137B10">
      <w:r>
        <w:separator/>
      </w:r>
    </w:p>
  </w:endnote>
  <w:endnote w:type="continuationSeparator" w:id="0">
    <w:p w:rsidR="00137B10" w:rsidRDefault="001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10" w:rsidRDefault="00137B10">
      <w:r>
        <w:separator/>
      </w:r>
    </w:p>
  </w:footnote>
  <w:footnote w:type="continuationSeparator" w:id="0">
    <w:p w:rsidR="00137B10" w:rsidRDefault="0013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8583A38">
      <w:start w:val="1"/>
      <w:numFmt w:val="bullet"/>
      <w:lvlText w:val=""/>
      <w:lvlJc w:val="left"/>
      <w:pPr>
        <w:tabs>
          <w:tab w:val="num" w:pos="720"/>
        </w:tabs>
        <w:ind w:left="720" w:hanging="360"/>
      </w:pPr>
      <w:rPr>
        <w:rFonts w:ascii="Symbol" w:hAnsi="Symbol" w:hint="default"/>
      </w:rPr>
    </w:lvl>
    <w:lvl w:ilvl="1" w:tplc="042C64B8">
      <w:start w:val="1"/>
      <w:numFmt w:val="bullet"/>
      <w:lvlText w:val="o"/>
      <w:lvlJc w:val="left"/>
      <w:pPr>
        <w:tabs>
          <w:tab w:val="num" w:pos="1440"/>
        </w:tabs>
        <w:ind w:left="1440" w:hanging="360"/>
      </w:pPr>
      <w:rPr>
        <w:rFonts w:ascii="Courier New" w:hAnsi="Courier New" w:hint="default"/>
      </w:rPr>
    </w:lvl>
    <w:lvl w:ilvl="2" w:tplc="43DEF06E" w:tentative="1">
      <w:start w:val="1"/>
      <w:numFmt w:val="bullet"/>
      <w:lvlText w:val=""/>
      <w:lvlJc w:val="left"/>
      <w:pPr>
        <w:tabs>
          <w:tab w:val="num" w:pos="2160"/>
        </w:tabs>
        <w:ind w:left="2160" w:hanging="360"/>
      </w:pPr>
      <w:rPr>
        <w:rFonts w:ascii="Wingdings" w:hAnsi="Wingdings" w:hint="default"/>
      </w:rPr>
    </w:lvl>
    <w:lvl w:ilvl="3" w:tplc="66B0F256" w:tentative="1">
      <w:start w:val="1"/>
      <w:numFmt w:val="bullet"/>
      <w:lvlText w:val=""/>
      <w:lvlJc w:val="left"/>
      <w:pPr>
        <w:tabs>
          <w:tab w:val="num" w:pos="2880"/>
        </w:tabs>
        <w:ind w:left="2880" w:hanging="360"/>
      </w:pPr>
      <w:rPr>
        <w:rFonts w:ascii="Symbol" w:hAnsi="Symbol" w:hint="default"/>
      </w:rPr>
    </w:lvl>
    <w:lvl w:ilvl="4" w:tplc="91AACEDE" w:tentative="1">
      <w:start w:val="1"/>
      <w:numFmt w:val="bullet"/>
      <w:lvlText w:val="o"/>
      <w:lvlJc w:val="left"/>
      <w:pPr>
        <w:tabs>
          <w:tab w:val="num" w:pos="3600"/>
        </w:tabs>
        <w:ind w:left="3600" w:hanging="360"/>
      </w:pPr>
      <w:rPr>
        <w:rFonts w:ascii="Courier New" w:hAnsi="Courier New" w:hint="default"/>
      </w:rPr>
    </w:lvl>
    <w:lvl w:ilvl="5" w:tplc="AE1C162E" w:tentative="1">
      <w:start w:val="1"/>
      <w:numFmt w:val="bullet"/>
      <w:lvlText w:val=""/>
      <w:lvlJc w:val="left"/>
      <w:pPr>
        <w:tabs>
          <w:tab w:val="num" w:pos="4320"/>
        </w:tabs>
        <w:ind w:left="4320" w:hanging="360"/>
      </w:pPr>
      <w:rPr>
        <w:rFonts w:ascii="Wingdings" w:hAnsi="Wingdings" w:hint="default"/>
      </w:rPr>
    </w:lvl>
    <w:lvl w:ilvl="6" w:tplc="373A1066" w:tentative="1">
      <w:start w:val="1"/>
      <w:numFmt w:val="bullet"/>
      <w:lvlText w:val=""/>
      <w:lvlJc w:val="left"/>
      <w:pPr>
        <w:tabs>
          <w:tab w:val="num" w:pos="5040"/>
        </w:tabs>
        <w:ind w:left="5040" w:hanging="360"/>
      </w:pPr>
      <w:rPr>
        <w:rFonts w:ascii="Symbol" w:hAnsi="Symbol" w:hint="default"/>
      </w:rPr>
    </w:lvl>
    <w:lvl w:ilvl="7" w:tplc="5A862E18" w:tentative="1">
      <w:start w:val="1"/>
      <w:numFmt w:val="bullet"/>
      <w:lvlText w:val="o"/>
      <w:lvlJc w:val="left"/>
      <w:pPr>
        <w:tabs>
          <w:tab w:val="num" w:pos="5760"/>
        </w:tabs>
        <w:ind w:left="5760" w:hanging="360"/>
      </w:pPr>
      <w:rPr>
        <w:rFonts w:ascii="Courier New" w:hAnsi="Courier New" w:hint="default"/>
      </w:rPr>
    </w:lvl>
    <w:lvl w:ilvl="8" w:tplc="C298E9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F360644">
      <w:start w:val="1"/>
      <w:numFmt w:val="lowerRoman"/>
      <w:lvlText w:val="%1.)"/>
      <w:lvlJc w:val="left"/>
      <w:pPr>
        <w:tabs>
          <w:tab w:val="num" w:pos="540"/>
        </w:tabs>
        <w:ind w:left="255" w:hanging="435"/>
      </w:pPr>
      <w:rPr>
        <w:rFonts w:hint="default"/>
      </w:rPr>
    </w:lvl>
    <w:lvl w:ilvl="1" w:tplc="B3EE342E" w:tentative="1">
      <w:start w:val="1"/>
      <w:numFmt w:val="lowerLetter"/>
      <w:lvlText w:val="%2."/>
      <w:lvlJc w:val="left"/>
      <w:pPr>
        <w:tabs>
          <w:tab w:val="num" w:pos="1260"/>
        </w:tabs>
        <w:ind w:left="1260" w:hanging="360"/>
      </w:pPr>
    </w:lvl>
    <w:lvl w:ilvl="2" w:tplc="1D6CFBFE" w:tentative="1">
      <w:start w:val="1"/>
      <w:numFmt w:val="lowerRoman"/>
      <w:lvlText w:val="%3."/>
      <w:lvlJc w:val="right"/>
      <w:pPr>
        <w:tabs>
          <w:tab w:val="num" w:pos="1980"/>
        </w:tabs>
        <w:ind w:left="1980" w:hanging="180"/>
      </w:pPr>
    </w:lvl>
    <w:lvl w:ilvl="3" w:tplc="CA3625D4" w:tentative="1">
      <w:start w:val="1"/>
      <w:numFmt w:val="decimal"/>
      <w:lvlText w:val="%4."/>
      <w:lvlJc w:val="left"/>
      <w:pPr>
        <w:tabs>
          <w:tab w:val="num" w:pos="2700"/>
        </w:tabs>
        <w:ind w:left="2700" w:hanging="360"/>
      </w:pPr>
    </w:lvl>
    <w:lvl w:ilvl="4" w:tplc="88BC0D48" w:tentative="1">
      <w:start w:val="1"/>
      <w:numFmt w:val="lowerLetter"/>
      <w:lvlText w:val="%5."/>
      <w:lvlJc w:val="left"/>
      <w:pPr>
        <w:tabs>
          <w:tab w:val="num" w:pos="3420"/>
        </w:tabs>
        <w:ind w:left="3420" w:hanging="360"/>
      </w:pPr>
    </w:lvl>
    <w:lvl w:ilvl="5" w:tplc="FF40C050" w:tentative="1">
      <w:start w:val="1"/>
      <w:numFmt w:val="lowerRoman"/>
      <w:lvlText w:val="%6."/>
      <w:lvlJc w:val="right"/>
      <w:pPr>
        <w:tabs>
          <w:tab w:val="num" w:pos="4140"/>
        </w:tabs>
        <w:ind w:left="4140" w:hanging="180"/>
      </w:pPr>
    </w:lvl>
    <w:lvl w:ilvl="6" w:tplc="6602B4B2" w:tentative="1">
      <w:start w:val="1"/>
      <w:numFmt w:val="decimal"/>
      <w:lvlText w:val="%7."/>
      <w:lvlJc w:val="left"/>
      <w:pPr>
        <w:tabs>
          <w:tab w:val="num" w:pos="4860"/>
        </w:tabs>
        <w:ind w:left="4860" w:hanging="360"/>
      </w:pPr>
    </w:lvl>
    <w:lvl w:ilvl="7" w:tplc="A0E4B402" w:tentative="1">
      <w:start w:val="1"/>
      <w:numFmt w:val="lowerLetter"/>
      <w:lvlText w:val="%8."/>
      <w:lvlJc w:val="left"/>
      <w:pPr>
        <w:tabs>
          <w:tab w:val="num" w:pos="5580"/>
        </w:tabs>
        <w:ind w:left="5580" w:hanging="360"/>
      </w:pPr>
    </w:lvl>
    <w:lvl w:ilvl="8" w:tplc="64022C5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E8441FC6">
      <w:start w:val="1"/>
      <w:numFmt w:val="bullet"/>
      <w:lvlText w:val=""/>
      <w:lvlJc w:val="left"/>
      <w:pPr>
        <w:tabs>
          <w:tab w:val="num" w:pos="720"/>
        </w:tabs>
        <w:ind w:left="720" w:hanging="360"/>
      </w:pPr>
      <w:rPr>
        <w:rFonts w:ascii="Symbol" w:hAnsi="Symbol" w:hint="default"/>
      </w:rPr>
    </w:lvl>
    <w:lvl w:ilvl="1" w:tplc="6588B388" w:tentative="1">
      <w:start w:val="1"/>
      <w:numFmt w:val="bullet"/>
      <w:lvlText w:val="o"/>
      <w:lvlJc w:val="left"/>
      <w:pPr>
        <w:tabs>
          <w:tab w:val="num" w:pos="1440"/>
        </w:tabs>
        <w:ind w:left="1440" w:hanging="360"/>
      </w:pPr>
      <w:rPr>
        <w:rFonts w:ascii="Courier New" w:hAnsi="Courier New" w:hint="default"/>
      </w:rPr>
    </w:lvl>
    <w:lvl w:ilvl="2" w:tplc="08FC02DA" w:tentative="1">
      <w:start w:val="1"/>
      <w:numFmt w:val="bullet"/>
      <w:lvlText w:val=""/>
      <w:lvlJc w:val="left"/>
      <w:pPr>
        <w:tabs>
          <w:tab w:val="num" w:pos="2160"/>
        </w:tabs>
        <w:ind w:left="2160" w:hanging="360"/>
      </w:pPr>
      <w:rPr>
        <w:rFonts w:ascii="Wingdings" w:hAnsi="Wingdings" w:hint="default"/>
      </w:rPr>
    </w:lvl>
    <w:lvl w:ilvl="3" w:tplc="9D44E010" w:tentative="1">
      <w:start w:val="1"/>
      <w:numFmt w:val="bullet"/>
      <w:lvlText w:val=""/>
      <w:lvlJc w:val="left"/>
      <w:pPr>
        <w:tabs>
          <w:tab w:val="num" w:pos="2880"/>
        </w:tabs>
        <w:ind w:left="2880" w:hanging="360"/>
      </w:pPr>
      <w:rPr>
        <w:rFonts w:ascii="Symbol" w:hAnsi="Symbol" w:hint="default"/>
      </w:rPr>
    </w:lvl>
    <w:lvl w:ilvl="4" w:tplc="79787D7E" w:tentative="1">
      <w:start w:val="1"/>
      <w:numFmt w:val="bullet"/>
      <w:lvlText w:val="o"/>
      <w:lvlJc w:val="left"/>
      <w:pPr>
        <w:tabs>
          <w:tab w:val="num" w:pos="3600"/>
        </w:tabs>
        <w:ind w:left="3600" w:hanging="360"/>
      </w:pPr>
      <w:rPr>
        <w:rFonts w:ascii="Courier New" w:hAnsi="Courier New" w:hint="default"/>
      </w:rPr>
    </w:lvl>
    <w:lvl w:ilvl="5" w:tplc="E5C2EF5C" w:tentative="1">
      <w:start w:val="1"/>
      <w:numFmt w:val="bullet"/>
      <w:lvlText w:val=""/>
      <w:lvlJc w:val="left"/>
      <w:pPr>
        <w:tabs>
          <w:tab w:val="num" w:pos="4320"/>
        </w:tabs>
        <w:ind w:left="4320" w:hanging="360"/>
      </w:pPr>
      <w:rPr>
        <w:rFonts w:ascii="Wingdings" w:hAnsi="Wingdings" w:hint="default"/>
      </w:rPr>
    </w:lvl>
    <w:lvl w:ilvl="6" w:tplc="5D6ED1F8" w:tentative="1">
      <w:start w:val="1"/>
      <w:numFmt w:val="bullet"/>
      <w:lvlText w:val=""/>
      <w:lvlJc w:val="left"/>
      <w:pPr>
        <w:tabs>
          <w:tab w:val="num" w:pos="5040"/>
        </w:tabs>
        <w:ind w:left="5040" w:hanging="360"/>
      </w:pPr>
      <w:rPr>
        <w:rFonts w:ascii="Symbol" w:hAnsi="Symbol" w:hint="default"/>
      </w:rPr>
    </w:lvl>
    <w:lvl w:ilvl="7" w:tplc="D07A7CB6" w:tentative="1">
      <w:start w:val="1"/>
      <w:numFmt w:val="bullet"/>
      <w:lvlText w:val="o"/>
      <w:lvlJc w:val="left"/>
      <w:pPr>
        <w:tabs>
          <w:tab w:val="num" w:pos="5760"/>
        </w:tabs>
        <w:ind w:left="5760" w:hanging="360"/>
      </w:pPr>
      <w:rPr>
        <w:rFonts w:ascii="Courier New" w:hAnsi="Courier New" w:hint="default"/>
      </w:rPr>
    </w:lvl>
    <w:lvl w:ilvl="8" w:tplc="CBD68A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9401CE8">
      <w:start w:val="1"/>
      <w:numFmt w:val="lowerRoman"/>
      <w:lvlText w:val="%1.)"/>
      <w:lvlJc w:val="left"/>
      <w:pPr>
        <w:tabs>
          <w:tab w:val="num" w:pos="720"/>
        </w:tabs>
        <w:ind w:left="435" w:hanging="435"/>
      </w:pPr>
      <w:rPr>
        <w:rFonts w:hint="default"/>
      </w:rPr>
    </w:lvl>
    <w:lvl w:ilvl="1" w:tplc="6A7EBFE8">
      <w:start w:val="8"/>
      <w:numFmt w:val="decimal"/>
      <w:lvlText w:val="%2."/>
      <w:lvlJc w:val="left"/>
      <w:pPr>
        <w:tabs>
          <w:tab w:val="num" w:pos="1080"/>
        </w:tabs>
        <w:ind w:left="1080" w:hanging="360"/>
      </w:pPr>
      <w:rPr>
        <w:rFonts w:hint="default"/>
      </w:rPr>
    </w:lvl>
    <w:lvl w:ilvl="2" w:tplc="A2D0A780" w:tentative="1">
      <w:start w:val="1"/>
      <w:numFmt w:val="lowerRoman"/>
      <w:lvlText w:val="%3."/>
      <w:lvlJc w:val="right"/>
      <w:pPr>
        <w:tabs>
          <w:tab w:val="num" w:pos="1800"/>
        </w:tabs>
        <w:ind w:left="1800" w:hanging="180"/>
      </w:pPr>
    </w:lvl>
    <w:lvl w:ilvl="3" w:tplc="7A5C7B8E" w:tentative="1">
      <w:start w:val="1"/>
      <w:numFmt w:val="decimal"/>
      <w:lvlText w:val="%4."/>
      <w:lvlJc w:val="left"/>
      <w:pPr>
        <w:tabs>
          <w:tab w:val="num" w:pos="2520"/>
        </w:tabs>
        <w:ind w:left="2520" w:hanging="360"/>
      </w:pPr>
    </w:lvl>
    <w:lvl w:ilvl="4" w:tplc="6B4E2CF4" w:tentative="1">
      <w:start w:val="1"/>
      <w:numFmt w:val="lowerLetter"/>
      <w:lvlText w:val="%5."/>
      <w:lvlJc w:val="left"/>
      <w:pPr>
        <w:tabs>
          <w:tab w:val="num" w:pos="3240"/>
        </w:tabs>
        <w:ind w:left="3240" w:hanging="360"/>
      </w:pPr>
    </w:lvl>
    <w:lvl w:ilvl="5" w:tplc="13D0506C" w:tentative="1">
      <w:start w:val="1"/>
      <w:numFmt w:val="lowerRoman"/>
      <w:lvlText w:val="%6."/>
      <w:lvlJc w:val="right"/>
      <w:pPr>
        <w:tabs>
          <w:tab w:val="num" w:pos="3960"/>
        </w:tabs>
        <w:ind w:left="3960" w:hanging="180"/>
      </w:pPr>
    </w:lvl>
    <w:lvl w:ilvl="6" w:tplc="CE50650E" w:tentative="1">
      <w:start w:val="1"/>
      <w:numFmt w:val="decimal"/>
      <w:lvlText w:val="%7."/>
      <w:lvlJc w:val="left"/>
      <w:pPr>
        <w:tabs>
          <w:tab w:val="num" w:pos="4680"/>
        </w:tabs>
        <w:ind w:left="4680" w:hanging="360"/>
      </w:pPr>
    </w:lvl>
    <w:lvl w:ilvl="7" w:tplc="64B00C30" w:tentative="1">
      <w:start w:val="1"/>
      <w:numFmt w:val="lowerLetter"/>
      <w:lvlText w:val="%8."/>
      <w:lvlJc w:val="left"/>
      <w:pPr>
        <w:tabs>
          <w:tab w:val="num" w:pos="5400"/>
        </w:tabs>
        <w:ind w:left="5400" w:hanging="360"/>
      </w:pPr>
    </w:lvl>
    <w:lvl w:ilvl="8" w:tplc="EB1C327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7780A38">
      <w:start w:val="1"/>
      <w:numFmt w:val="lowerLetter"/>
      <w:lvlText w:val="%1)"/>
      <w:lvlJc w:val="left"/>
      <w:pPr>
        <w:tabs>
          <w:tab w:val="num" w:pos="720"/>
        </w:tabs>
        <w:ind w:left="720" w:hanging="360"/>
      </w:pPr>
    </w:lvl>
    <w:lvl w:ilvl="1" w:tplc="40763C2A" w:tentative="1">
      <w:start w:val="1"/>
      <w:numFmt w:val="lowerLetter"/>
      <w:lvlText w:val="%2."/>
      <w:lvlJc w:val="left"/>
      <w:pPr>
        <w:tabs>
          <w:tab w:val="num" w:pos="1440"/>
        </w:tabs>
        <w:ind w:left="1440" w:hanging="360"/>
      </w:pPr>
    </w:lvl>
    <w:lvl w:ilvl="2" w:tplc="77E4E2F6" w:tentative="1">
      <w:start w:val="1"/>
      <w:numFmt w:val="lowerRoman"/>
      <w:lvlText w:val="%3."/>
      <w:lvlJc w:val="right"/>
      <w:pPr>
        <w:tabs>
          <w:tab w:val="num" w:pos="2160"/>
        </w:tabs>
        <w:ind w:left="2160" w:hanging="180"/>
      </w:pPr>
    </w:lvl>
    <w:lvl w:ilvl="3" w:tplc="7FAAFA50" w:tentative="1">
      <w:start w:val="1"/>
      <w:numFmt w:val="decimal"/>
      <w:lvlText w:val="%4."/>
      <w:lvlJc w:val="left"/>
      <w:pPr>
        <w:tabs>
          <w:tab w:val="num" w:pos="2880"/>
        </w:tabs>
        <w:ind w:left="2880" w:hanging="360"/>
      </w:pPr>
    </w:lvl>
    <w:lvl w:ilvl="4" w:tplc="840EB4E0" w:tentative="1">
      <w:start w:val="1"/>
      <w:numFmt w:val="lowerLetter"/>
      <w:lvlText w:val="%5."/>
      <w:lvlJc w:val="left"/>
      <w:pPr>
        <w:tabs>
          <w:tab w:val="num" w:pos="3600"/>
        </w:tabs>
        <w:ind w:left="3600" w:hanging="360"/>
      </w:pPr>
    </w:lvl>
    <w:lvl w:ilvl="5" w:tplc="7D2EB126" w:tentative="1">
      <w:start w:val="1"/>
      <w:numFmt w:val="lowerRoman"/>
      <w:lvlText w:val="%6."/>
      <w:lvlJc w:val="right"/>
      <w:pPr>
        <w:tabs>
          <w:tab w:val="num" w:pos="4320"/>
        </w:tabs>
        <w:ind w:left="4320" w:hanging="180"/>
      </w:pPr>
    </w:lvl>
    <w:lvl w:ilvl="6" w:tplc="957C24E0" w:tentative="1">
      <w:start w:val="1"/>
      <w:numFmt w:val="decimal"/>
      <w:lvlText w:val="%7."/>
      <w:lvlJc w:val="left"/>
      <w:pPr>
        <w:tabs>
          <w:tab w:val="num" w:pos="5040"/>
        </w:tabs>
        <w:ind w:left="5040" w:hanging="360"/>
      </w:pPr>
    </w:lvl>
    <w:lvl w:ilvl="7" w:tplc="FE94130E" w:tentative="1">
      <w:start w:val="1"/>
      <w:numFmt w:val="lowerLetter"/>
      <w:lvlText w:val="%8."/>
      <w:lvlJc w:val="left"/>
      <w:pPr>
        <w:tabs>
          <w:tab w:val="num" w:pos="5760"/>
        </w:tabs>
        <w:ind w:left="5760" w:hanging="360"/>
      </w:pPr>
    </w:lvl>
    <w:lvl w:ilvl="8" w:tplc="80F48A4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5B67060">
      <w:start w:val="1"/>
      <w:numFmt w:val="lowerRoman"/>
      <w:lvlText w:val="%1.)"/>
      <w:lvlJc w:val="left"/>
      <w:pPr>
        <w:tabs>
          <w:tab w:val="num" w:pos="720"/>
        </w:tabs>
        <w:ind w:left="435" w:hanging="435"/>
      </w:pPr>
      <w:rPr>
        <w:rFonts w:hint="default"/>
      </w:rPr>
    </w:lvl>
    <w:lvl w:ilvl="1" w:tplc="85C207F6" w:tentative="1">
      <w:start w:val="1"/>
      <w:numFmt w:val="lowerLetter"/>
      <w:lvlText w:val="%2."/>
      <w:lvlJc w:val="left"/>
      <w:pPr>
        <w:tabs>
          <w:tab w:val="num" w:pos="1440"/>
        </w:tabs>
        <w:ind w:left="1440" w:hanging="360"/>
      </w:pPr>
    </w:lvl>
    <w:lvl w:ilvl="2" w:tplc="C0E49DA2" w:tentative="1">
      <w:start w:val="1"/>
      <w:numFmt w:val="lowerRoman"/>
      <w:lvlText w:val="%3."/>
      <w:lvlJc w:val="right"/>
      <w:pPr>
        <w:tabs>
          <w:tab w:val="num" w:pos="2160"/>
        </w:tabs>
        <w:ind w:left="2160" w:hanging="180"/>
      </w:pPr>
    </w:lvl>
    <w:lvl w:ilvl="3" w:tplc="FE8E4526" w:tentative="1">
      <w:start w:val="1"/>
      <w:numFmt w:val="decimal"/>
      <w:lvlText w:val="%4."/>
      <w:lvlJc w:val="left"/>
      <w:pPr>
        <w:tabs>
          <w:tab w:val="num" w:pos="2880"/>
        </w:tabs>
        <w:ind w:left="2880" w:hanging="360"/>
      </w:pPr>
    </w:lvl>
    <w:lvl w:ilvl="4" w:tplc="334670BA" w:tentative="1">
      <w:start w:val="1"/>
      <w:numFmt w:val="lowerLetter"/>
      <w:lvlText w:val="%5."/>
      <w:lvlJc w:val="left"/>
      <w:pPr>
        <w:tabs>
          <w:tab w:val="num" w:pos="3600"/>
        </w:tabs>
        <w:ind w:left="3600" w:hanging="360"/>
      </w:pPr>
    </w:lvl>
    <w:lvl w:ilvl="5" w:tplc="EAB23EF0" w:tentative="1">
      <w:start w:val="1"/>
      <w:numFmt w:val="lowerRoman"/>
      <w:lvlText w:val="%6."/>
      <w:lvlJc w:val="right"/>
      <w:pPr>
        <w:tabs>
          <w:tab w:val="num" w:pos="4320"/>
        </w:tabs>
        <w:ind w:left="4320" w:hanging="180"/>
      </w:pPr>
    </w:lvl>
    <w:lvl w:ilvl="6" w:tplc="F3EC2EE8" w:tentative="1">
      <w:start w:val="1"/>
      <w:numFmt w:val="decimal"/>
      <w:lvlText w:val="%7."/>
      <w:lvlJc w:val="left"/>
      <w:pPr>
        <w:tabs>
          <w:tab w:val="num" w:pos="5040"/>
        </w:tabs>
        <w:ind w:left="5040" w:hanging="360"/>
      </w:pPr>
    </w:lvl>
    <w:lvl w:ilvl="7" w:tplc="01E29536" w:tentative="1">
      <w:start w:val="1"/>
      <w:numFmt w:val="lowerLetter"/>
      <w:lvlText w:val="%8."/>
      <w:lvlJc w:val="left"/>
      <w:pPr>
        <w:tabs>
          <w:tab w:val="num" w:pos="5760"/>
        </w:tabs>
        <w:ind w:left="5760" w:hanging="360"/>
      </w:pPr>
    </w:lvl>
    <w:lvl w:ilvl="8" w:tplc="CC486A8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EA219EE">
      <w:start w:val="1"/>
      <w:numFmt w:val="bullet"/>
      <w:lvlText w:val=""/>
      <w:lvlJc w:val="left"/>
      <w:pPr>
        <w:tabs>
          <w:tab w:val="num" w:pos="720"/>
        </w:tabs>
        <w:ind w:left="720" w:hanging="360"/>
      </w:pPr>
      <w:rPr>
        <w:rFonts w:ascii="Symbol" w:hAnsi="Symbol" w:hint="default"/>
      </w:rPr>
    </w:lvl>
    <w:lvl w:ilvl="1" w:tplc="3094E3AE" w:tentative="1">
      <w:start w:val="1"/>
      <w:numFmt w:val="bullet"/>
      <w:lvlText w:val="o"/>
      <w:lvlJc w:val="left"/>
      <w:pPr>
        <w:tabs>
          <w:tab w:val="num" w:pos="1440"/>
        </w:tabs>
        <w:ind w:left="1440" w:hanging="360"/>
      </w:pPr>
      <w:rPr>
        <w:rFonts w:ascii="Courier New" w:hAnsi="Courier New" w:hint="default"/>
      </w:rPr>
    </w:lvl>
    <w:lvl w:ilvl="2" w:tplc="30942DD6" w:tentative="1">
      <w:start w:val="1"/>
      <w:numFmt w:val="bullet"/>
      <w:lvlText w:val=""/>
      <w:lvlJc w:val="left"/>
      <w:pPr>
        <w:tabs>
          <w:tab w:val="num" w:pos="2160"/>
        </w:tabs>
        <w:ind w:left="2160" w:hanging="360"/>
      </w:pPr>
      <w:rPr>
        <w:rFonts w:ascii="Wingdings" w:hAnsi="Wingdings" w:hint="default"/>
      </w:rPr>
    </w:lvl>
    <w:lvl w:ilvl="3" w:tplc="F9F8256E" w:tentative="1">
      <w:start w:val="1"/>
      <w:numFmt w:val="bullet"/>
      <w:lvlText w:val=""/>
      <w:lvlJc w:val="left"/>
      <w:pPr>
        <w:tabs>
          <w:tab w:val="num" w:pos="2880"/>
        </w:tabs>
        <w:ind w:left="2880" w:hanging="360"/>
      </w:pPr>
      <w:rPr>
        <w:rFonts w:ascii="Symbol" w:hAnsi="Symbol" w:hint="default"/>
      </w:rPr>
    </w:lvl>
    <w:lvl w:ilvl="4" w:tplc="386AB67C" w:tentative="1">
      <w:start w:val="1"/>
      <w:numFmt w:val="bullet"/>
      <w:lvlText w:val="o"/>
      <w:lvlJc w:val="left"/>
      <w:pPr>
        <w:tabs>
          <w:tab w:val="num" w:pos="3600"/>
        </w:tabs>
        <w:ind w:left="3600" w:hanging="360"/>
      </w:pPr>
      <w:rPr>
        <w:rFonts w:ascii="Courier New" w:hAnsi="Courier New" w:hint="default"/>
      </w:rPr>
    </w:lvl>
    <w:lvl w:ilvl="5" w:tplc="410AAF72" w:tentative="1">
      <w:start w:val="1"/>
      <w:numFmt w:val="bullet"/>
      <w:lvlText w:val=""/>
      <w:lvlJc w:val="left"/>
      <w:pPr>
        <w:tabs>
          <w:tab w:val="num" w:pos="4320"/>
        </w:tabs>
        <w:ind w:left="4320" w:hanging="360"/>
      </w:pPr>
      <w:rPr>
        <w:rFonts w:ascii="Wingdings" w:hAnsi="Wingdings" w:hint="default"/>
      </w:rPr>
    </w:lvl>
    <w:lvl w:ilvl="6" w:tplc="315C184E" w:tentative="1">
      <w:start w:val="1"/>
      <w:numFmt w:val="bullet"/>
      <w:lvlText w:val=""/>
      <w:lvlJc w:val="left"/>
      <w:pPr>
        <w:tabs>
          <w:tab w:val="num" w:pos="5040"/>
        </w:tabs>
        <w:ind w:left="5040" w:hanging="360"/>
      </w:pPr>
      <w:rPr>
        <w:rFonts w:ascii="Symbol" w:hAnsi="Symbol" w:hint="default"/>
      </w:rPr>
    </w:lvl>
    <w:lvl w:ilvl="7" w:tplc="AE104396" w:tentative="1">
      <w:start w:val="1"/>
      <w:numFmt w:val="bullet"/>
      <w:lvlText w:val="o"/>
      <w:lvlJc w:val="left"/>
      <w:pPr>
        <w:tabs>
          <w:tab w:val="num" w:pos="5760"/>
        </w:tabs>
        <w:ind w:left="5760" w:hanging="360"/>
      </w:pPr>
      <w:rPr>
        <w:rFonts w:ascii="Courier New" w:hAnsi="Courier New" w:hint="default"/>
      </w:rPr>
    </w:lvl>
    <w:lvl w:ilvl="8" w:tplc="32F2CC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13A5C9A">
      <w:start w:val="1"/>
      <w:numFmt w:val="bullet"/>
      <w:lvlText w:val=""/>
      <w:lvlJc w:val="left"/>
      <w:pPr>
        <w:tabs>
          <w:tab w:val="num" w:pos="1440"/>
        </w:tabs>
        <w:ind w:left="1440" w:hanging="360"/>
      </w:pPr>
      <w:rPr>
        <w:rFonts w:ascii="Symbol" w:hAnsi="Symbol" w:hint="default"/>
      </w:rPr>
    </w:lvl>
    <w:lvl w:ilvl="1" w:tplc="083E967C" w:tentative="1">
      <w:start w:val="1"/>
      <w:numFmt w:val="bullet"/>
      <w:lvlText w:val="o"/>
      <w:lvlJc w:val="left"/>
      <w:pPr>
        <w:tabs>
          <w:tab w:val="num" w:pos="2160"/>
        </w:tabs>
        <w:ind w:left="2160" w:hanging="360"/>
      </w:pPr>
      <w:rPr>
        <w:rFonts w:ascii="Courier New" w:hAnsi="Courier New" w:hint="default"/>
      </w:rPr>
    </w:lvl>
    <w:lvl w:ilvl="2" w:tplc="8D009E94" w:tentative="1">
      <w:start w:val="1"/>
      <w:numFmt w:val="bullet"/>
      <w:lvlText w:val=""/>
      <w:lvlJc w:val="left"/>
      <w:pPr>
        <w:tabs>
          <w:tab w:val="num" w:pos="2880"/>
        </w:tabs>
        <w:ind w:left="2880" w:hanging="360"/>
      </w:pPr>
      <w:rPr>
        <w:rFonts w:ascii="Wingdings" w:hAnsi="Wingdings" w:hint="default"/>
      </w:rPr>
    </w:lvl>
    <w:lvl w:ilvl="3" w:tplc="3EE43240" w:tentative="1">
      <w:start w:val="1"/>
      <w:numFmt w:val="bullet"/>
      <w:lvlText w:val=""/>
      <w:lvlJc w:val="left"/>
      <w:pPr>
        <w:tabs>
          <w:tab w:val="num" w:pos="3600"/>
        </w:tabs>
        <w:ind w:left="3600" w:hanging="360"/>
      </w:pPr>
      <w:rPr>
        <w:rFonts w:ascii="Symbol" w:hAnsi="Symbol" w:hint="default"/>
      </w:rPr>
    </w:lvl>
    <w:lvl w:ilvl="4" w:tplc="095A1F14" w:tentative="1">
      <w:start w:val="1"/>
      <w:numFmt w:val="bullet"/>
      <w:lvlText w:val="o"/>
      <w:lvlJc w:val="left"/>
      <w:pPr>
        <w:tabs>
          <w:tab w:val="num" w:pos="4320"/>
        </w:tabs>
        <w:ind w:left="4320" w:hanging="360"/>
      </w:pPr>
      <w:rPr>
        <w:rFonts w:ascii="Courier New" w:hAnsi="Courier New" w:hint="default"/>
      </w:rPr>
    </w:lvl>
    <w:lvl w:ilvl="5" w:tplc="B4A82CF2" w:tentative="1">
      <w:start w:val="1"/>
      <w:numFmt w:val="bullet"/>
      <w:lvlText w:val=""/>
      <w:lvlJc w:val="left"/>
      <w:pPr>
        <w:tabs>
          <w:tab w:val="num" w:pos="5040"/>
        </w:tabs>
        <w:ind w:left="5040" w:hanging="360"/>
      </w:pPr>
      <w:rPr>
        <w:rFonts w:ascii="Wingdings" w:hAnsi="Wingdings" w:hint="default"/>
      </w:rPr>
    </w:lvl>
    <w:lvl w:ilvl="6" w:tplc="8E4ECAB8" w:tentative="1">
      <w:start w:val="1"/>
      <w:numFmt w:val="bullet"/>
      <w:lvlText w:val=""/>
      <w:lvlJc w:val="left"/>
      <w:pPr>
        <w:tabs>
          <w:tab w:val="num" w:pos="5760"/>
        </w:tabs>
        <w:ind w:left="5760" w:hanging="360"/>
      </w:pPr>
      <w:rPr>
        <w:rFonts w:ascii="Symbol" w:hAnsi="Symbol" w:hint="default"/>
      </w:rPr>
    </w:lvl>
    <w:lvl w:ilvl="7" w:tplc="764E29AA" w:tentative="1">
      <w:start w:val="1"/>
      <w:numFmt w:val="bullet"/>
      <w:lvlText w:val="o"/>
      <w:lvlJc w:val="left"/>
      <w:pPr>
        <w:tabs>
          <w:tab w:val="num" w:pos="6480"/>
        </w:tabs>
        <w:ind w:left="6480" w:hanging="360"/>
      </w:pPr>
      <w:rPr>
        <w:rFonts w:ascii="Courier New" w:hAnsi="Courier New" w:hint="default"/>
      </w:rPr>
    </w:lvl>
    <w:lvl w:ilvl="8" w:tplc="B262D11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C74C469A">
      <w:start w:val="1"/>
      <w:numFmt w:val="bullet"/>
      <w:lvlText w:val=""/>
      <w:lvlJc w:val="left"/>
      <w:pPr>
        <w:tabs>
          <w:tab w:val="num" w:pos="1440"/>
        </w:tabs>
        <w:ind w:left="1440" w:hanging="360"/>
      </w:pPr>
      <w:rPr>
        <w:rFonts w:ascii="Symbol" w:hAnsi="Symbol" w:hint="default"/>
      </w:rPr>
    </w:lvl>
    <w:lvl w:ilvl="1" w:tplc="E92845F0" w:tentative="1">
      <w:start w:val="1"/>
      <w:numFmt w:val="bullet"/>
      <w:lvlText w:val="o"/>
      <w:lvlJc w:val="left"/>
      <w:pPr>
        <w:tabs>
          <w:tab w:val="num" w:pos="2160"/>
        </w:tabs>
        <w:ind w:left="2160" w:hanging="360"/>
      </w:pPr>
      <w:rPr>
        <w:rFonts w:ascii="Courier New" w:hAnsi="Courier New" w:hint="default"/>
      </w:rPr>
    </w:lvl>
    <w:lvl w:ilvl="2" w:tplc="56D482F8" w:tentative="1">
      <w:start w:val="1"/>
      <w:numFmt w:val="bullet"/>
      <w:lvlText w:val=""/>
      <w:lvlJc w:val="left"/>
      <w:pPr>
        <w:tabs>
          <w:tab w:val="num" w:pos="2880"/>
        </w:tabs>
        <w:ind w:left="2880" w:hanging="360"/>
      </w:pPr>
      <w:rPr>
        <w:rFonts w:ascii="Wingdings" w:hAnsi="Wingdings" w:hint="default"/>
      </w:rPr>
    </w:lvl>
    <w:lvl w:ilvl="3" w:tplc="EE98C074" w:tentative="1">
      <w:start w:val="1"/>
      <w:numFmt w:val="bullet"/>
      <w:lvlText w:val=""/>
      <w:lvlJc w:val="left"/>
      <w:pPr>
        <w:tabs>
          <w:tab w:val="num" w:pos="3600"/>
        </w:tabs>
        <w:ind w:left="3600" w:hanging="360"/>
      </w:pPr>
      <w:rPr>
        <w:rFonts w:ascii="Symbol" w:hAnsi="Symbol" w:hint="default"/>
      </w:rPr>
    </w:lvl>
    <w:lvl w:ilvl="4" w:tplc="B45016E2" w:tentative="1">
      <w:start w:val="1"/>
      <w:numFmt w:val="bullet"/>
      <w:lvlText w:val="o"/>
      <w:lvlJc w:val="left"/>
      <w:pPr>
        <w:tabs>
          <w:tab w:val="num" w:pos="4320"/>
        </w:tabs>
        <w:ind w:left="4320" w:hanging="360"/>
      </w:pPr>
      <w:rPr>
        <w:rFonts w:ascii="Courier New" w:hAnsi="Courier New" w:hint="default"/>
      </w:rPr>
    </w:lvl>
    <w:lvl w:ilvl="5" w:tplc="56161780" w:tentative="1">
      <w:start w:val="1"/>
      <w:numFmt w:val="bullet"/>
      <w:lvlText w:val=""/>
      <w:lvlJc w:val="left"/>
      <w:pPr>
        <w:tabs>
          <w:tab w:val="num" w:pos="5040"/>
        </w:tabs>
        <w:ind w:left="5040" w:hanging="360"/>
      </w:pPr>
      <w:rPr>
        <w:rFonts w:ascii="Wingdings" w:hAnsi="Wingdings" w:hint="default"/>
      </w:rPr>
    </w:lvl>
    <w:lvl w:ilvl="6" w:tplc="D0BAFF30" w:tentative="1">
      <w:start w:val="1"/>
      <w:numFmt w:val="bullet"/>
      <w:lvlText w:val=""/>
      <w:lvlJc w:val="left"/>
      <w:pPr>
        <w:tabs>
          <w:tab w:val="num" w:pos="5760"/>
        </w:tabs>
        <w:ind w:left="5760" w:hanging="360"/>
      </w:pPr>
      <w:rPr>
        <w:rFonts w:ascii="Symbol" w:hAnsi="Symbol" w:hint="default"/>
      </w:rPr>
    </w:lvl>
    <w:lvl w:ilvl="7" w:tplc="8E48FB82" w:tentative="1">
      <w:start w:val="1"/>
      <w:numFmt w:val="bullet"/>
      <w:lvlText w:val="o"/>
      <w:lvlJc w:val="left"/>
      <w:pPr>
        <w:tabs>
          <w:tab w:val="num" w:pos="6480"/>
        </w:tabs>
        <w:ind w:left="6480" w:hanging="360"/>
      </w:pPr>
      <w:rPr>
        <w:rFonts w:ascii="Courier New" w:hAnsi="Courier New" w:hint="default"/>
      </w:rPr>
    </w:lvl>
    <w:lvl w:ilvl="8" w:tplc="36BE74F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344265E">
      <w:start w:val="1"/>
      <w:numFmt w:val="bullet"/>
      <w:lvlText w:val=""/>
      <w:lvlJc w:val="left"/>
      <w:pPr>
        <w:tabs>
          <w:tab w:val="num" w:pos="1440"/>
        </w:tabs>
        <w:ind w:left="1440" w:hanging="360"/>
      </w:pPr>
      <w:rPr>
        <w:rFonts w:ascii="Symbol" w:hAnsi="Symbol" w:hint="default"/>
      </w:rPr>
    </w:lvl>
    <w:lvl w:ilvl="1" w:tplc="5BC06B3C">
      <w:start w:val="1"/>
      <w:numFmt w:val="bullet"/>
      <w:lvlText w:val="o"/>
      <w:lvlJc w:val="left"/>
      <w:pPr>
        <w:tabs>
          <w:tab w:val="num" w:pos="2160"/>
        </w:tabs>
        <w:ind w:left="2160" w:hanging="360"/>
      </w:pPr>
      <w:rPr>
        <w:rFonts w:ascii="Courier New" w:hAnsi="Courier New" w:hint="default"/>
      </w:rPr>
    </w:lvl>
    <w:lvl w:ilvl="2" w:tplc="788AA074" w:tentative="1">
      <w:start w:val="1"/>
      <w:numFmt w:val="bullet"/>
      <w:lvlText w:val=""/>
      <w:lvlJc w:val="left"/>
      <w:pPr>
        <w:tabs>
          <w:tab w:val="num" w:pos="2880"/>
        </w:tabs>
        <w:ind w:left="2880" w:hanging="360"/>
      </w:pPr>
      <w:rPr>
        <w:rFonts w:ascii="Wingdings" w:hAnsi="Wingdings" w:hint="default"/>
      </w:rPr>
    </w:lvl>
    <w:lvl w:ilvl="3" w:tplc="02F60488" w:tentative="1">
      <w:start w:val="1"/>
      <w:numFmt w:val="bullet"/>
      <w:lvlText w:val=""/>
      <w:lvlJc w:val="left"/>
      <w:pPr>
        <w:tabs>
          <w:tab w:val="num" w:pos="3600"/>
        </w:tabs>
        <w:ind w:left="3600" w:hanging="360"/>
      </w:pPr>
      <w:rPr>
        <w:rFonts w:ascii="Symbol" w:hAnsi="Symbol" w:hint="default"/>
      </w:rPr>
    </w:lvl>
    <w:lvl w:ilvl="4" w:tplc="11A43C7A" w:tentative="1">
      <w:start w:val="1"/>
      <w:numFmt w:val="bullet"/>
      <w:lvlText w:val="o"/>
      <w:lvlJc w:val="left"/>
      <w:pPr>
        <w:tabs>
          <w:tab w:val="num" w:pos="4320"/>
        </w:tabs>
        <w:ind w:left="4320" w:hanging="360"/>
      </w:pPr>
      <w:rPr>
        <w:rFonts w:ascii="Courier New" w:hAnsi="Courier New" w:hint="default"/>
      </w:rPr>
    </w:lvl>
    <w:lvl w:ilvl="5" w:tplc="9B7431B2" w:tentative="1">
      <w:start w:val="1"/>
      <w:numFmt w:val="bullet"/>
      <w:lvlText w:val=""/>
      <w:lvlJc w:val="left"/>
      <w:pPr>
        <w:tabs>
          <w:tab w:val="num" w:pos="5040"/>
        </w:tabs>
        <w:ind w:left="5040" w:hanging="360"/>
      </w:pPr>
      <w:rPr>
        <w:rFonts w:ascii="Wingdings" w:hAnsi="Wingdings" w:hint="default"/>
      </w:rPr>
    </w:lvl>
    <w:lvl w:ilvl="6" w:tplc="C9925948" w:tentative="1">
      <w:start w:val="1"/>
      <w:numFmt w:val="bullet"/>
      <w:lvlText w:val=""/>
      <w:lvlJc w:val="left"/>
      <w:pPr>
        <w:tabs>
          <w:tab w:val="num" w:pos="5760"/>
        </w:tabs>
        <w:ind w:left="5760" w:hanging="360"/>
      </w:pPr>
      <w:rPr>
        <w:rFonts w:ascii="Symbol" w:hAnsi="Symbol" w:hint="default"/>
      </w:rPr>
    </w:lvl>
    <w:lvl w:ilvl="7" w:tplc="73F01D34" w:tentative="1">
      <w:start w:val="1"/>
      <w:numFmt w:val="bullet"/>
      <w:lvlText w:val="o"/>
      <w:lvlJc w:val="left"/>
      <w:pPr>
        <w:tabs>
          <w:tab w:val="num" w:pos="6480"/>
        </w:tabs>
        <w:ind w:left="6480" w:hanging="360"/>
      </w:pPr>
      <w:rPr>
        <w:rFonts w:ascii="Courier New" w:hAnsi="Courier New" w:hint="default"/>
      </w:rPr>
    </w:lvl>
    <w:lvl w:ilvl="8" w:tplc="B6C6785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97094C0">
      <w:start w:val="1"/>
      <w:numFmt w:val="bullet"/>
      <w:lvlText w:val=""/>
      <w:lvlJc w:val="left"/>
      <w:pPr>
        <w:tabs>
          <w:tab w:val="num" w:pos="720"/>
        </w:tabs>
        <w:ind w:left="720" w:hanging="360"/>
      </w:pPr>
      <w:rPr>
        <w:rFonts w:ascii="Symbol" w:hAnsi="Symbol" w:hint="default"/>
      </w:rPr>
    </w:lvl>
    <w:lvl w:ilvl="1" w:tplc="1082A56C">
      <w:start w:val="1"/>
      <w:numFmt w:val="bullet"/>
      <w:lvlText w:val="o"/>
      <w:lvlJc w:val="left"/>
      <w:pPr>
        <w:tabs>
          <w:tab w:val="num" w:pos="1440"/>
        </w:tabs>
        <w:ind w:left="1440" w:hanging="360"/>
      </w:pPr>
      <w:rPr>
        <w:rFonts w:ascii="Courier New" w:hAnsi="Courier New" w:hint="default"/>
      </w:rPr>
    </w:lvl>
    <w:lvl w:ilvl="2" w:tplc="B63EF38A" w:tentative="1">
      <w:start w:val="1"/>
      <w:numFmt w:val="bullet"/>
      <w:lvlText w:val=""/>
      <w:lvlJc w:val="left"/>
      <w:pPr>
        <w:tabs>
          <w:tab w:val="num" w:pos="2160"/>
        </w:tabs>
        <w:ind w:left="2160" w:hanging="360"/>
      </w:pPr>
      <w:rPr>
        <w:rFonts w:ascii="Wingdings" w:hAnsi="Wingdings" w:hint="default"/>
      </w:rPr>
    </w:lvl>
    <w:lvl w:ilvl="3" w:tplc="B22E237C" w:tentative="1">
      <w:start w:val="1"/>
      <w:numFmt w:val="bullet"/>
      <w:lvlText w:val=""/>
      <w:lvlJc w:val="left"/>
      <w:pPr>
        <w:tabs>
          <w:tab w:val="num" w:pos="2880"/>
        </w:tabs>
        <w:ind w:left="2880" w:hanging="360"/>
      </w:pPr>
      <w:rPr>
        <w:rFonts w:ascii="Symbol" w:hAnsi="Symbol" w:hint="default"/>
      </w:rPr>
    </w:lvl>
    <w:lvl w:ilvl="4" w:tplc="A7DC317E" w:tentative="1">
      <w:start w:val="1"/>
      <w:numFmt w:val="bullet"/>
      <w:lvlText w:val="o"/>
      <w:lvlJc w:val="left"/>
      <w:pPr>
        <w:tabs>
          <w:tab w:val="num" w:pos="3600"/>
        </w:tabs>
        <w:ind w:left="3600" w:hanging="360"/>
      </w:pPr>
      <w:rPr>
        <w:rFonts w:ascii="Courier New" w:hAnsi="Courier New" w:hint="default"/>
      </w:rPr>
    </w:lvl>
    <w:lvl w:ilvl="5" w:tplc="277C2B58" w:tentative="1">
      <w:start w:val="1"/>
      <w:numFmt w:val="bullet"/>
      <w:lvlText w:val=""/>
      <w:lvlJc w:val="left"/>
      <w:pPr>
        <w:tabs>
          <w:tab w:val="num" w:pos="4320"/>
        </w:tabs>
        <w:ind w:left="4320" w:hanging="360"/>
      </w:pPr>
      <w:rPr>
        <w:rFonts w:ascii="Wingdings" w:hAnsi="Wingdings" w:hint="default"/>
      </w:rPr>
    </w:lvl>
    <w:lvl w:ilvl="6" w:tplc="4E56C886" w:tentative="1">
      <w:start w:val="1"/>
      <w:numFmt w:val="bullet"/>
      <w:lvlText w:val=""/>
      <w:lvlJc w:val="left"/>
      <w:pPr>
        <w:tabs>
          <w:tab w:val="num" w:pos="5040"/>
        </w:tabs>
        <w:ind w:left="5040" w:hanging="360"/>
      </w:pPr>
      <w:rPr>
        <w:rFonts w:ascii="Symbol" w:hAnsi="Symbol" w:hint="default"/>
      </w:rPr>
    </w:lvl>
    <w:lvl w:ilvl="7" w:tplc="5A284A6C" w:tentative="1">
      <w:start w:val="1"/>
      <w:numFmt w:val="bullet"/>
      <w:lvlText w:val="o"/>
      <w:lvlJc w:val="left"/>
      <w:pPr>
        <w:tabs>
          <w:tab w:val="num" w:pos="5760"/>
        </w:tabs>
        <w:ind w:left="5760" w:hanging="360"/>
      </w:pPr>
      <w:rPr>
        <w:rFonts w:ascii="Courier New" w:hAnsi="Courier New" w:hint="default"/>
      </w:rPr>
    </w:lvl>
    <w:lvl w:ilvl="8" w:tplc="8A4E52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A64564C">
      <w:start w:val="1"/>
      <w:numFmt w:val="lowerRoman"/>
      <w:lvlText w:val="%1.)"/>
      <w:lvlJc w:val="left"/>
      <w:pPr>
        <w:tabs>
          <w:tab w:val="num" w:pos="540"/>
        </w:tabs>
        <w:ind w:left="255" w:hanging="435"/>
      </w:pPr>
      <w:rPr>
        <w:rFonts w:hint="default"/>
      </w:rPr>
    </w:lvl>
    <w:lvl w:ilvl="1" w:tplc="34B445B2" w:tentative="1">
      <w:start w:val="1"/>
      <w:numFmt w:val="lowerLetter"/>
      <w:lvlText w:val="%2."/>
      <w:lvlJc w:val="left"/>
      <w:pPr>
        <w:tabs>
          <w:tab w:val="num" w:pos="1260"/>
        </w:tabs>
        <w:ind w:left="1260" w:hanging="360"/>
      </w:pPr>
    </w:lvl>
    <w:lvl w:ilvl="2" w:tplc="20BC5730" w:tentative="1">
      <w:start w:val="1"/>
      <w:numFmt w:val="lowerRoman"/>
      <w:lvlText w:val="%3."/>
      <w:lvlJc w:val="right"/>
      <w:pPr>
        <w:tabs>
          <w:tab w:val="num" w:pos="1980"/>
        </w:tabs>
        <w:ind w:left="1980" w:hanging="180"/>
      </w:pPr>
    </w:lvl>
    <w:lvl w:ilvl="3" w:tplc="628AB5EE" w:tentative="1">
      <w:start w:val="1"/>
      <w:numFmt w:val="decimal"/>
      <w:lvlText w:val="%4."/>
      <w:lvlJc w:val="left"/>
      <w:pPr>
        <w:tabs>
          <w:tab w:val="num" w:pos="2700"/>
        </w:tabs>
        <w:ind w:left="2700" w:hanging="360"/>
      </w:pPr>
    </w:lvl>
    <w:lvl w:ilvl="4" w:tplc="1124005A" w:tentative="1">
      <w:start w:val="1"/>
      <w:numFmt w:val="lowerLetter"/>
      <w:lvlText w:val="%5."/>
      <w:lvlJc w:val="left"/>
      <w:pPr>
        <w:tabs>
          <w:tab w:val="num" w:pos="3420"/>
        </w:tabs>
        <w:ind w:left="3420" w:hanging="360"/>
      </w:pPr>
    </w:lvl>
    <w:lvl w:ilvl="5" w:tplc="DDAE17F0" w:tentative="1">
      <w:start w:val="1"/>
      <w:numFmt w:val="lowerRoman"/>
      <w:lvlText w:val="%6."/>
      <w:lvlJc w:val="right"/>
      <w:pPr>
        <w:tabs>
          <w:tab w:val="num" w:pos="4140"/>
        </w:tabs>
        <w:ind w:left="4140" w:hanging="180"/>
      </w:pPr>
    </w:lvl>
    <w:lvl w:ilvl="6" w:tplc="9AF8CB08" w:tentative="1">
      <w:start w:val="1"/>
      <w:numFmt w:val="decimal"/>
      <w:lvlText w:val="%7."/>
      <w:lvlJc w:val="left"/>
      <w:pPr>
        <w:tabs>
          <w:tab w:val="num" w:pos="4860"/>
        </w:tabs>
        <w:ind w:left="4860" w:hanging="360"/>
      </w:pPr>
    </w:lvl>
    <w:lvl w:ilvl="7" w:tplc="8AF2FF2C" w:tentative="1">
      <w:start w:val="1"/>
      <w:numFmt w:val="lowerLetter"/>
      <w:lvlText w:val="%8."/>
      <w:lvlJc w:val="left"/>
      <w:pPr>
        <w:tabs>
          <w:tab w:val="num" w:pos="5580"/>
        </w:tabs>
        <w:ind w:left="5580" w:hanging="360"/>
      </w:pPr>
    </w:lvl>
    <w:lvl w:ilvl="8" w:tplc="DAC2EFC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91E0036">
      <w:start w:val="1"/>
      <w:numFmt w:val="decimal"/>
      <w:lvlText w:val="%1."/>
      <w:lvlJc w:val="left"/>
      <w:pPr>
        <w:tabs>
          <w:tab w:val="num" w:pos="180"/>
        </w:tabs>
        <w:ind w:left="180" w:hanging="360"/>
      </w:pPr>
      <w:rPr>
        <w:rFonts w:hint="default"/>
      </w:rPr>
    </w:lvl>
    <w:lvl w:ilvl="1" w:tplc="5FB88D1E" w:tentative="1">
      <w:start w:val="1"/>
      <w:numFmt w:val="lowerLetter"/>
      <w:lvlText w:val="%2."/>
      <w:lvlJc w:val="left"/>
      <w:pPr>
        <w:tabs>
          <w:tab w:val="num" w:pos="900"/>
        </w:tabs>
        <w:ind w:left="900" w:hanging="360"/>
      </w:pPr>
    </w:lvl>
    <w:lvl w:ilvl="2" w:tplc="40BE0682" w:tentative="1">
      <w:start w:val="1"/>
      <w:numFmt w:val="lowerRoman"/>
      <w:lvlText w:val="%3."/>
      <w:lvlJc w:val="right"/>
      <w:pPr>
        <w:tabs>
          <w:tab w:val="num" w:pos="1620"/>
        </w:tabs>
        <w:ind w:left="1620" w:hanging="180"/>
      </w:pPr>
    </w:lvl>
    <w:lvl w:ilvl="3" w:tplc="0180E35C" w:tentative="1">
      <w:start w:val="1"/>
      <w:numFmt w:val="decimal"/>
      <w:lvlText w:val="%4."/>
      <w:lvlJc w:val="left"/>
      <w:pPr>
        <w:tabs>
          <w:tab w:val="num" w:pos="2340"/>
        </w:tabs>
        <w:ind w:left="2340" w:hanging="360"/>
      </w:pPr>
    </w:lvl>
    <w:lvl w:ilvl="4" w:tplc="E7AA04DC" w:tentative="1">
      <w:start w:val="1"/>
      <w:numFmt w:val="lowerLetter"/>
      <w:lvlText w:val="%5."/>
      <w:lvlJc w:val="left"/>
      <w:pPr>
        <w:tabs>
          <w:tab w:val="num" w:pos="3060"/>
        </w:tabs>
        <w:ind w:left="3060" w:hanging="360"/>
      </w:pPr>
    </w:lvl>
    <w:lvl w:ilvl="5" w:tplc="D3168588" w:tentative="1">
      <w:start w:val="1"/>
      <w:numFmt w:val="lowerRoman"/>
      <w:lvlText w:val="%6."/>
      <w:lvlJc w:val="right"/>
      <w:pPr>
        <w:tabs>
          <w:tab w:val="num" w:pos="3780"/>
        </w:tabs>
        <w:ind w:left="3780" w:hanging="180"/>
      </w:pPr>
    </w:lvl>
    <w:lvl w:ilvl="6" w:tplc="249004C8" w:tentative="1">
      <w:start w:val="1"/>
      <w:numFmt w:val="decimal"/>
      <w:lvlText w:val="%7."/>
      <w:lvlJc w:val="left"/>
      <w:pPr>
        <w:tabs>
          <w:tab w:val="num" w:pos="4500"/>
        </w:tabs>
        <w:ind w:left="4500" w:hanging="360"/>
      </w:pPr>
    </w:lvl>
    <w:lvl w:ilvl="7" w:tplc="E7B2501A" w:tentative="1">
      <w:start w:val="1"/>
      <w:numFmt w:val="lowerLetter"/>
      <w:lvlText w:val="%8."/>
      <w:lvlJc w:val="left"/>
      <w:pPr>
        <w:tabs>
          <w:tab w:val="num" w:pos="5220"/>
        </w:tabs>
        <w:ind w:left="5220" w:hanging="360"/>
      </w:pPr>
    </w:lvl>
    <w:lvl w:ilvl="8" w:tplc="81B6919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FBFA313E">
      <w:start w:val="1"/>
      <w:numFmt w:val="bullet"/>
      <w:lvlText w:val=""/>
      <w:lvlJc w:val="left"/>
      <w:pPr>
        <w:tabs>
          <w:tab w:val="num" w:pos="720"/>
        </w:tabs>
        <w:ind w:left="720" w:hanging="360"/>
      </w:pPr>
      <w:rPr>
        <w:rFonts w:ascii="Symbol" w:hAnsi="Symbol" w:hint="default"/>
      </w:rPr>
    </w:lvl>
    <w:lvl w:ilvl="1" w:tplc="8124BA1A" w:tentative="1">
      <w:start w:val="1"/>
      <w:numFmt w:val="bullet"/>
      <w:lvlText w:val="o"/>
      <w:lvlJc w:val="left"/>
      <w:pPr>
        <w:tabs>
          <w:tab w:val="num" w:pos="1440"/>
        </w:tabs>
        <w:ind w:left="1440" w:hanging="360"/>
      </w:pPr>
      <w:rPr>
        <w:rFonts w:ascii="Courier New" w:hAnsi="Courier New" w:hint="default"/>
      </w:rPr>
    </w:lvl>
    <w:lvl w:ilvl="2" w:tplc="1A3CC050" w:tentative="1">
      <w:start w:val="1"/>
      <w:numFmt w:val="bullet"/>
      <w:lvlText w:val=""/>
      <w:lvlJc w:val="left"/>
      <w:pPr>
        <w:tabs>
          <w:tab w:val="num" w:pos="2160"/>
        </w:tabs>
        <w:ind w:left="2160" w:hanging="360"/>
      </w:pPr>
      <w:rPr>
        <w:rFonts w:ascii="Wingdings" w:hAnsi="Wingdings" w:hint="default"/>
      </w:rPr>
    </w:lvl>
    <w:lvl w:ilvl="3" w:tplc="50E4AD78" w:tentative="1">
      <w:start w:val="1"/>
      <w:numFmt w:val="bullet"/>
      <w:lvlText w:val=""/>
      <w:lvlJc w:val="left"/>
      <w:pPr>
        <w:tabs>
          <w:tab w:val="num" w:pos="2880"/>
        </w:tabs>
        <w:ind w:left="2880" w:hanging="360"/>
      </w:pPr>
      <w:rPr>
        <w:rFonts w:ascii="Symbol" w:hAnsi="Symbol" w:hint="default"/>
      </w:rPr>
    </w:lvl>
    <w:lvl w:ilvl="4" w:tplc="7CA08420" w:tentative="1">
      <w:start w:val="1"/>
      <w:numFmt w:val="bullet"/>
      <w:lvlText w:val="o"/>
      <w:lvlJc w:val="left"/>
      <w:pPr>
        <w:tabs>
          <w:tab w:val="num" w:pos="3600"/>
        </w:tabs>
        <w:ind w:left="3600" w:hanging="360"/>
      </w:pPr>
      <w:rPr>
        <w:rFonts w:ascii="Courier New" w:hAnsi="Courier New" w:hint="default"/>
      </w:rPr>
    </w:lvl>
    <w:lvl w:ilvl="5" w:tplc="205CD4C0" w:tentative="1">
      <w:start w:val="1"/>
      <w:numFmt w:val="bullet"/>
      <w:lvlText w:val=""/>
      <w:lvlJc w:val="left"/>
      <w:pPr>
        <w:tabs>
          <w:tab w:val="num" w:pos="4320"/>
        </w:tabs>
        <w:ind w:left="4320" w:hanging="360"/>
      </w:pPr>
      <w:rPr>
        <w:rFonts w:ascii="Wingdings" w:hAnsi="Wingdings" w:hint="default"/>
      </w:rPr>
    </w:lvl>
    <w:lvl w:ilvl="6" w:tplc="58C4B614" w:tentative="1">
      <w:start w:val="1"/>
      <w:numFmt w:val="bullet"/>
      <w:lvlText w:val=""/>
      <w:lvlJc w:val="left"/>
      <w:pPr>
        <w:tabs>
          <w:tab w:val="num" w:pos="5040"/>
        </w:tabs>
        <w:ind w:left="5040" w:hanging="360"/>
      </w:pPr>
      <w:rPr>
        <w:rFonts w:ascii="Symbol" w:hAnsi="Symbol" w:hint="default"/>
      </w:rPr>
    </w:lvl>
    <w:lvl w:ilvl="7" w:tplc="BE38F5F2" w:tentative="1">
      <w:start w:val="1"/>
      <w:numFmt w:val="bullet"/>
      <w:lvlText w:val="o"/>
      <w:lvlJc w:val="left"/>
      <w:pPr>
        <w:tabs>
          <w:tab w:val="num" w:pos="5760"/>
        </w:tabs>
        <w:ind w:left="5760" w:hanging="360"/>
      </w:pPr>
      <w:rPr>
        <w:rFonts w:ascii="Courier New" w:hAnsi="Courier New" w:hint="default"/>
      </w:rPr>
    </w:lvl>
    <w:lvl w:ilvl="8" w:tplc="DB04E7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03C2020">
      <w:start w:val="1"/>
      <w:numFmt w:val="bullet"/>
      <w:lvlText w:val=""/>
      <w:lvlJc w:val="left"/>
      <w:pPr>
        <w:tabs>
          <w:tab w:val="num" w:pos="720"/>
        </w:tabs>
        <w:ind w:left="720" w:hanging="360"/>
      </w:pPr>
      <w:rPr>
        <w:rFonts w:ascii="Symbol" w:hAnsi="Symbol" w:hint="default"/>
      </w:rPr>
    </w:lvl>
    <w:lvl w:ilvl="1" w:tplc="E91EDF26">
      <w:start w:val="1"/>
      <w:numFmt w:val="bullet"/>
      <w:lvlText w:val="o"/>
      <w:lvlJc w:val="left"/>
      <w:pPr>
        <w:tabs>
          <w:tab w:val="num" w:pos="1440"/>
        </w:tabs>
        <w:ind w:left="1440" w:hanging="360"/>
      </w:pPr>
      <w:rPr>
        <w:rFonts w:ascii="Courier New" w:hAnsi="Courier New" w:hint="default"/>
      </w:rPr>
    </w:lvl>
    <w:lvl w:ilvl="2" w:tplc="78A00498" w:tentative="1">
      <w:start w:val="1"/>
      <w:numFmt w:val="bullet"/>
      <w:lvlText w:val=""/>
      <w:lvlJc w:val="left"/>
      <w:pPr>
        <w:tabs>
          <w:tab w:val="num" w:pos="2160"/>
        </w:tabs>
        <w:ind w:left="2160" w:hanging="360"/>
      </w:pPr>
      <w:rPr>
        <w:rFonts w:ascii="Wingdings" w:hAnsi="Wingdings" w:hint="default"/>
      </w:rPr>
    </w:lvl>
    <w:lvl w:ilvl="3" w:tplc="A7061EA8" w:tentative="1">
      <w:start w:val="1"/>
      <w:numFmt w:val="bullet"/>
      <w:lvlText w:val=""/>
      <w:lvlJc w:val="left"/>
      <w:pPr>
        <w:tabs>
          <w:tab w:val="num" w:pos="2880"/>
        </w:tabs>
        <w:ind w:left="2880" w:hanging="360"/>
      </w:pPr>
      <w:rPr>
        <w:rFonts w:ascii="Symbol" w:hAnsi="Symbol" w:hint="default"/>
      </w:rPr>
    </w:lvl>
    <w:lvl w:ilvl="4" w:tplc="5EA6844A" w:tentative="1">
      <w:start w:val="1"/>
      <w:numFmt w:val="bullet"/>
      <w:lvlText w:val="o"/>
      <w:lvlJc w:val="left"/>
      <w:pPr>
        <w:tabs>
          <w:tab w:val="num" w:pos="3600"/>
        </w:tabs>
        <w:ind w:left="3600" w:hanging="360"/>
      </w:pPr>
      <w:rPr>
        <w:rFonts w:ascii="Courier New" w:hAnsi="Courier New" w:hint="default"/>
      </w:rPr>
    </w:lvl>
    <w:lvl w:ilvl="5" w:tplc="95BA7F70" w:tentative="1">
      <w:start w:val="1"/>
      <w:numFmt w:val="bullet"/>
      <w:lvlText w:val=""/>
      <w:lvlJc w:val="left"/>
      <w:pPr>
        <w:tabs>
          <w:tab w:val="num" w:pos="4320"/>
        </w:tabs>
        <w:ind w:left="4320" w:hanging="360"/>
      </w:pPr>
      <w:rPr>
        <w:rFonts w:ascii="Wingdings" w:hAnsi="Wingdings" w:hint="default"/>
      </w:rPr>
    </w:lvl>
    <w:lvl w:ilvl="6" w:tplc="89B69F8C" w:tentative="1">
      <w:start w:val="1"/>
      <w:numFmt w:val="bullet"/>
      <w:lvlText w:val=""/>
      <w:lvlJc w:val="left"/>
      <w:pPr>
        <w:tabs>
          <w:tab w:val="num" w:pos="5040"/>
        </w:tabs>
        <w:ind w:left="5040" w:hanging="360"/>
      </w:pPr>
      <w:rPr>
        <w:rFonts w:ascii="Symbol" w:hAnsi="Symbol" w:hint="default"/>
      </w:rPr>
    </w:lvl>
    <w:lvl w:ilvl="7" w:tplc="57C6E2AC" w:tentative="1">
      <w:start w:val="1"/>
      <w:numFmt w:val="bullet"/>
      <w:lvlText w:val="o"/>
      <w:lvlJc w:val="left"/>
      <w:pPr>
        <w:tabs>
          <w:tab w:val="num" w:pos="5760"/>
        </w:tabs>
        <w:ind w:left="5760" w:hanging="360"/>
      </w:pPr>
      <w:rPr>
        <w:rFonts w:ascii="Courier New" w:hAnsi="Courier New" w:hint="default"/>
      </w:rPr>
    </w:lvl>
    <w:lvl w:ilvl="8" w:tplc="9D9E26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7CA8BE2">
      <w:start w:val="1"/>
      <w:numFmt w:val="decimal"/>
      <w:pStyle w:val="References"/>
      <w:lvlText w:val="%1."/>
      <w:lvlJc w:val="left"/>
      <w:pPr>
        <w:tabs>
          <w:tab w:val="num" w:pos="360"/>
        </w:tabs>
        <w:ind w:left="360" w:hanging="360"/>
      </w:pPr>
      <w:rPr>
        <w:rFonts w:hint="default"/>
      </w:rPr>
    </w:lvl>
    <w:lvl w:ilvl="1" w:tplc="FF761228">
      <w:start w:val="1"/>
      <w:numFmt w:val="lowerLetter"/>
      <w:lvlText w:val="%2."/>
      <w:lvlJc w:val="left"/>
      <w:pPr>
        <w:tabs>
          <w:tab w:val="num" w:pos="1620"/>
        </w:tabs>
        <w:ind w:left="1620" w:hanging="360"/>
      </w:pPr>
    </w:lvl>
    <w:lvl w:ilvl="2" w:tplc="EF82CFC0" w:tentative="1">
      <w:start w:val="1"/>
      <w:numFmt w:val="lowerRoman"/>
      <w:lvlText w:val="%3."/>
      <w:lvlJc w:val="right"/>
      <w:pPr>
        <w:tabs>
          <w:tab w:val="num" w:pos="2340"/>
        </w:tabs>
        <w:ind w:left="2340" w:hanging="180"/>
      </w:pPr>
    </w:lvl>
    <w:lvl w:ilvl="3" w:tplc="826E1A0E" w:tentative="1">
      <w:start w:val="1"/>
      <w:numFmt w:val="decimal"/>
      <w:lvlText w:val="%4."/>
      <w:lvlJc w:val="left"/>
      <w:pPr>
        <w:tabs>
          <w:tab w:val="num" w:pos="3060"/>
        </w:tabs>
        <w:ind w:left="3060" w:hanging="360"/>
      </w:pPr>
    </w:lvl>
    <w:lvl w:ilvl="4" w:tplc="DE5CFD86" w:tentative="1">
      <w:start w:val="1"/>
      <w:numFmt w:val="lowerLetter"/>
      <w:lvlText w:val="%5."/>
      <w:lvlJc w:val="left"/>
      <w:pPr>
        <w:tabs>
          <w:tab w:val="num" w:pos="3780"/>
        </w:tabs>
        <w:ind w:left="3780" w:hanging="360"/>
      </w:pPr>
    </w:lvl>
    <w:lvl w:ilvl="5" w:tplc="81C6151C" w:tentative="1">
      <w:start w:val="1"/>
      <w:numFmt w:val="lowerRoman"/>
      <w:lvlText w:val="%6."/>
      <w:lvlJc w:val="right"/>
      <w:pPr>
        <w:tabs>
          <w:tab w:val="num" w:pos="4500"/>
        </w:tabs>
        <w:ind w:left="4500" w:hanging="180"/>
      </w:pPr>
    </w:lvl>
    <w:lvl w:ilvl="6" w:tplc="5B02F250" w:tentative="1">
      <w:start w:val="1"/>
      <w:numFmt w:val="decimal"/>
      <w:lvlText w:val="%7."/>
      <w:lvlJc w:val="left"/>
      <w:pPr>
        <w:tabs>
          <w:tab w:val="num" w:pos="5220"/>
        </w:tabs>
        <w:ind w:left="5220" w:hanging="360"/>
      </w:pPr>
    </w:lvl>
    <w:lvl w:ilvl="7" w:tplc="798EABA0" w:tentative="1">
      <w:start w:val="1"/>
      <w:numFmt w:val="lowerLetter"/>
      <w:lvlText w:val="%8."/>
      <w:lvlJc w:val="left"/>
      <w:pPr>
        <w:tabs>
          <w:tab w:val="num" w:pos="5940"/>
        </w:tabs>
        <w:ind w:left="5940" w:hanging="360"/>
      </w:pPr>
    </w:lvl>
    <w:lvl w:ilvl="8" w:tplc="C8EC7AD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5744DD6">
      <w:start w:val="1"/>
      <w:numFmt w:val="bullet"/>
      <w:lvlText w:val=""/>
      <w:lvlJc w:val="left"/>
      <w:pPr>
        <w:tabs>
          <w:tab w:val="num" w:pos="720"/>
        </w:tabs>
        <w:ind w:left="720" w:hanging="360"/>
      </w:pPr>
      <w:rPr>
        <w:rFonts w:ascii="Symbol" w:hAnsi="Symbol" w:hint="default"/>
      </w:rPr>
    </w:lvl>
    <w:lvl w:ilvl="1" w:tplc="9120E114" w:tentative="1">
      <w:start w:val="1"/>
      <w:numFmt w:val="bullet"/>
      <w:lvlText w:val="o"/>
      <w:lvlJc w:val="left"/>
      <w:pPr>
        <w:tabs>
          <w:tab w:val="num" w:pos="1440"/>
        </w:tabs>
        <w:ind w:left="1440" w:hanging="360"/>
      </w:pPr>
      <w:rPr>
        <w:rFonts w:ascii="Courier New" w:hAnsi="Courier New" w:hint="default"/>
      </w:rPr>
    </w:lvl>
    <w:lvl w:ilvl="2" w:tplc="412CA87A" w:tentative="1">
      <w:start w:val="1"/>
      <w:numFmt w:val="bullet"/>
      <w:lvlText w:val=""/>
      <w:lvlJc w:val="left"/>
      <w:pPr>
        <w:tabs>
          <w:tab w:val="num" w:pos="2160"/>
        </w:tabs>
        <w:ind w:left="2160" w:hanging="360"/>
      </w:pPr>
      <w:rPr>
        <w:rFonts w:ascii="Wingdings" w:hAnsi="Wingdings" w:hint="default"/>
      </w:rPr>
    </w:lvl>
    <w:lvl w:ilvl="3" w:tplc="BF64DF14" w:tentative="1">
      <w:start w:val="1"/>
      <w:numFmt w:val="bullet"/>
      <w:lvlText w:val=""/>
      <w:lvlJc w:val="left"/>
      <w:pPr>
        <w:tabs>
          <w:tab w:val="num" w:pos="2880"/>
        </w:tabs>
        <w:ind w:left="2880" w:hanging="360"/>
      </w:pPr>
      <w:rPr>
        <w:rFonts w:ascii="Symbol" w:hAnsi="Symbol" w:hint="default"/>
      </w:rPr>
    </w:lvl>
    <w:lvl w:ilvl="4" w:tplc="8E8877AA" w:tentative="1">
      <w:start w:val="1"/>
      <w:numFmt w:val="bullet"/>
      <w:lvlText w:val="o"/>
      <w:lvlJc w:val="left"/>
      <w:pPr>
        <w:tabs>
          <w:tab w:val="num" w:pos="3600"/>
        </w:tabs>
        <w:ind w:left="3600" w:hanging="360"/>
      </w:pPr>
      <w:rPr>
        <w:rFonts w:ascii="Courier New" w:hAnsi="Courier New" w:hint="default"/>
      </w:rPr>
    </w:lvl>
    <w:lvl w:ilvl="5" w:tplc="298EB39C" w:tentative="1">
      <w:start w:val="1"/>
      <w:numFmt w:val="bullet"/>
      <w:lvlText w:val=""/>
      <w:lvlJc w:val="left"/>
      <w:pPr>
        <w:tabs>
          <w:tab w:val="num" w:pos="4320"/>
        </w:tabs>
        <w:ind w:left="4320" w:hanging="360"/>
      </w:pPr>
      <w:rPr>
        <w:rFonts w:ascii="Wingdings" w:hAnsi="Wingdings" w:hint="default"/>
      </w:rPr>
    </w:lvl>
    <w:lvl w:ilvl="6" w:tplc="01E4D132" w:tentative="1">
      <w:start w:val="1"/>
      <w:numFmt w:val="bullet"/>
      <w:lvlText w:val=""/>
      <w:lvlJc w:val="left"/>
      <w:pPr>
        <w:tabs>
          <w:tab w:val="num" w:pos="5040"/>
        </w:tabs>
        <w:ind w:left="5040" w:hanging="360"/>
      </w:pPr>
      <w:rPr>
        <w:rFonts w:ascii="Symbol" w:hAnsi="Symbol" w:hint="default"/>
      </w:rPr>
    </w:lvl>
    <w:lvl w:ilvl="7" w:tplc="E82EBFE0" w:tentative="1">
      <w:start w:val="1"/>
      <w:numFmt w:val="bullet"/>
      <w:lvlText w:val="o"/>
      <w:lvlJc w:val="left"/>
      <w:pPr>
        <w:tabs>
          <w:tab w:val="num" w:pos="5760"/>
        </w:tabs>
        <w:ind w:left="5760" w:hanging="360"/>
      </w:pPr>
      <w:rPr>
        <w:rFonts w:ascii="Courier New" w:hAnsi="Courier New" w:hint="default"/>
      </w:rPr>
    </w:lvl>
    <w:lvl w:ilvl="8" w:tplc="6A1E96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262F1"/>
    <w:rsid w:val="00137B10"/>
    <w:rsid w:val="0020651F"/>
    <w:rsid w:val="002D2584"/>
    <w:rsid w:val="00404647"/>
    <w:rsid w:val="004366D6"/>
    <w:rsid w:val="004663F3"/>
    <w:rsid w:val="0047543A"/>
    <w:rsid w:val="004A675F"/>
    <w:rsid w:val="004C048E"/>
    <w:rsid w:val="005503B0"/>
    <w:rsid w:val="005A5112"/>
    <w:rsid w:val="00700302"/>
    <w:rsid w:val="0072618D"/>
    <w:rsid w:val="00727B15"/>
    <w:rsid w:val="00736717"/>
    <w:rsid w:val="0076778E"/>
    <w:rsid w:val="008273F4"/>
    <w:rsid w:val="008674F6"/>
    <w:rsid w:val="008B0AEE"/>
    <w:rsid w:val="008C7C3B"/>
    <w:rsid w:val="009306A1"/>
    <w:rsid w:val="00942EB8"/>
    <w:rsid w:val="009B581D"/>
    <w:rsid w:val="009E2B45"/>
    <w:rsid w:val="00A213EC"/>
    <w:rsid w:val="00A96D21"/>
    <w:rsid w:val="00B02B7D"/>
    <w:rsid w:val="00B14A6B"/>
    <w:rsid w:val="00CA0507"/>
    <w:rsid w:val="00D34CAA"/>
    <w:rsid w:val="00D351D8"/>
    <w:rsid w:val="00D95851"/>
    <w:rsid w:val="00DC69F1"/>
    <w:rsid w:val="00E046B2"/>
    <w:rsid w:val="00E9636B"/>
    <w:rsid w:val="00EE5954"/>
    <w:rsid w:val="00F0393D"/>
    <w:rsid w:val="00F1351E"/>
    <w:rsid w:val="00F344CF"/>
    <w:rsid w:val="00FA23DE"/>
    <w:rsid w:val="00FA59B0"/>
    <w:rsid w:val="00FA69EB"/>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1812C"/>
  <w15:docId w15:val="{4E94F68A-1C58-437A-B3AE-DA53ABF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A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linden@mdh.se" TargetMode="External"/><Relationship Id="rId3" Type="http://schemas.openxmlformats.org/officeDocument/2006/relationships/settings" Target="settings.xml"/><Relationship Id="rId7" Type="http://schemas.openxmlformats.org/officeDocument/2006/relationships/hyperlink" Target="mailto:clas.eriksson@mdh.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os.papahristodoulou@md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1070</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Clas Eriksson</cp:lastModifiedBy>
  <cp:revision>11</cp:revision>
  <cp:lastPrinted>2012-01-19T09:58:00Z</cp:lastPrinted>
  <dcterms:created xsi:type="dcterms:W3CDTF">2020-01-21T10:20:00Z</dcterms:created>
  <dcterms:modified xsi:type="dcterms:W3CDTF">2020-01-22T09:13:00Z</dcterms:modified>
</cp:coreProperties>
</file>